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76" w:rsidRDefault="00051347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Civil</w:t>
      </w:r>
      <w:r>
        <w:rPr>
          <w:rFonts w:ascii="Georgia"/>
          <w:b/>
          <w:color w:val="006FBF"/>
          <w:spacing w:val="2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Engineer</w:t>
      </w:r>
    </w:p>
    <w:p w:rsidR="004B0C76" w:rsidRDefault="00051347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4B0C76" w:rsidRDefault="00051347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4B0C76" w:rsidRDefault="00051347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215428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hyperlink r:id="rId7" w:history="1">
        <w:r w:rsidR="00215428" w:rsidRPr="00F50052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215428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4B0C76" w:rsidRDefault="00051347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4B0C76" w:rsidRDefault="004B0C76">
      <w:pPr>
        <w:jc w:val="right"/>
        <w:sectPr w:rsidR="004B0C76">
          <w:footerReference w:type="default" r:id="rId8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4B0C76" w:rsidRDefault="004B0C76">
      <w:pPr>
        <w:pStyle w:val="BodyText"/>
        <w:ind w:left="0" w:firstLine="0"/>
      </w:pPr>
    </w:p>
    <w:p w:rsidR="004B0C76" w:rsidRDefault="004B0C76">
      <w:pPr>
        <w:pStyle w:val="BodyText"/>
        <w:ind w:left="0" w:firstLine="0"/>
      </w:pPr>
    </w:p>
    <w:p w:rsidR="004B0C76" w:rsidRDefault="00051347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4B0C76" w:rsidRDefault="00051347">
      <w:pPr>
        <w:pStyle w:val="BodyText"/>
        <w:spacing w:before="223" w:line="247" w:lineRule="auto"/>
        <w:ind w:left="255" w:right="192" w:firstLine="0"/>
      </w:pPr>
      <w:bookmarkStart w:id="1" w:name="Senior_Civil_Engineer_with_over_7_combin"/>
      <w:bookmarkEnd w:id="1"/>
      <w:r>
        <w:rPr>
          <w:w w:val="115"/>
        </w:rPr>
        <w:t>Senior</w:t>
      </w:r>
      <w:r>
        <w:rPr>
          <w:spacing w:val="1"/>
          <w:w w:val="115"/>
        </w:rPr>
        <w:t xml:space="preserve"> </w:t>
      </w:r>
      <w:r>
        <w:rPr>
          <w:w w:val="115"/>
        </w:rPr>
        <w:t>Civil</w:t>
      </w:r>
      <w:r>
        <w:rPr>
          <w:spacing w:val="2"/>
          <w:w w:val="115"/>
        </w:rPr>
        <w:t xml:space="preserve"> </w:t>
      </w:r>
      <w:r>
        <w:rPr>
          <w:w w:val="115"/>
        </w:rPr>
        <w:t>Engineer</w:t>
      </w:r>
      <w:r>
        <w:rPr>
          <w:spacing w:val="2"/>
          <w:w w:val="115"/>
        </w:rPr>
        <w:t xml:space="preserve"> </w:t>
      </w:r>
      <w:r>
        <w:rPr>
          <w:w w:val="115"/>
        </w:rPr>
        <w:t>with</w:t>
      </w:r>
      <w:r>
        <w:rPr>
          <w:spacing w:val="2"/>
          <w:w w:val="115"/>
        </w:rPr>
        <w:t xml:space="preserve"> </w:t>
      </w:r>
      <w:r>
        <w:rPr>
          <w:w w:val="115"/>
        </w:rPr>
        <w:t>over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2"/>
          <w:w w:val="115"/>
        </w:rPr>
        <w:t xml:space="preserve"> </w:t>
      </w:r>
      <w:r>
        <w:rPr>
          <w:w w:val="115"/>
        </w:rPr>
        <w:t>combined</w:t>
      </w:r>
      <w:r>
        <w:rPr>
          <w:spacing w:val="2"/>
          <w:w w:val="115"/>
        </w:rPr>
        <w:t xml:space="preserve"> </w:t>
      </w:r>
      <w:r>
        <w:rPr>
          <w:w w:val="115"/>
        </w:rPr>
        <w:t>years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broad</w:t>
      </w:r>
      <w:r>
        <w:rPr>
          <w:spacing w:val="2"/>
          <w:w w:val="115"/>
        </w:rPr>
        <w:t xml:space="preserve"> </w:t>
      </w:r>
      <w:r>
        <w:rPr>
          <w:w w:val="115"/>
        </w:rPr>
        <w:t>range</w:t>
      </w:r>
      <w:r>
        <w:rPr>
          <w:spacing w:val="2"/>
          <w:w w:val="115"/>
        </w:rPr>
        <w:t xml:space="preserve"> </w:t>
      </w:r>
      <w:r>
        <w:rPr>
          <w:w w:val="115"/>
        </w:rPr>
        <w:t>civil</w:t>
      </w:r>
      <w:r>
        <w:rPr>
          <w:spacing w:val="2"/>
          <w:w w:val="115"/>
        </w:rPr>
        <w:t xml:space="preserve"> </w:t>
      </w:r>
      <w:r>
        <w:rPr>
          <w:w w:val="115"/>
        </w:rPr>
        <w:t>engineer</w:t>
      </w:r>
      <w:r>
        <w:rPr>
          <w:spacing w:val="2"/>
          <w:w w:val="115"/>
        </w:rPr>
        <w:t xml:space="preserve"> </w:t>
      </w:r>
      <w:r>
        <w:rPr>
          <w:w w:val="115"/>
        </w:rPr>
        <w:t>experience</w:t>
      </w:r>
      <w:r>
        <w:rPr>
          <w:spacing w:val="1"/>
          <w:w w:val="115"/>
        </w:rPr>
        <w:t xml:space="preserve"> </w:t>
      </w:r>
      <w:r>
        <w:rPr>
          <w:w w:val="115"/>
        </w:rPr>
        <w:t>including,</w:t>
      </w:r>
      <w:r>
        <w:rPr>
          <w:spacing w:val="-2"/>
          <w:w w:val="115"/>
        </w:rPr>
        <w:t xml:space="preserve"> </w:t>
      </w:r>
      <w:r>
        <w:rPr>
          <w:w w:val="115"/>
        </w:rPr>
        <w:t>facilities</w:t>
      </w:r>
      <w:r>
        <w:rPr>
          <w:spacing w:val="-1"/>
          <w:w w:val="115"/>
        </w:rPr>
        <w:t xml:space="preserve"> </w:t>
      </w:r>
      <w:r>
        <w:rPr>
          <w:w w:val="115"/>
        </w:rPr>
        <w:t>engineering</w:t>
      </w:r>
      <w:r>
        <w:rPr>
          <w:spacing w:val="-1"/>
          <w:w w:val="115"/>
        </w:rPr>
        <w:t xml:space="preserve"> </w:t>
      </w:r>
      <w:r>
        <w:rPr>
          <w:w w:val="115"/>
        </w:rPr>
        <w:t>project</w:t>
      </w:r>
      <w:r>
        <w:rPr>
          <w:spacing w:val="-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-1"/>
          <w:w w:val="115"/>
        </w:rPr>
        <w:t xml:space="preserve"> </w:t>
      </w:r>
      <w:r>
        <w:rPr>
          <w:w w:val="115"/>
        </w:rPr>
        <w:t>civil</w:t>
      </w:r>
      <w:r>
        <w:rPr>
          <w:spacing w:val="-1"/>
          <w:w w:val="115"/>
        </w:rPr>
        <w:t xml:space="preserve"> </w:t>
      </w:r>
      <w:r>
        <w:rPr>
          <w:w w:val="115"/>
        </w:rPr>
        <w:t>engineering</w:t>
      </w:r>
      <w:r>
        <w:rPr>
          <w:spacing w:val="-1"/>
          <w:w w:val="115"/>
        </w:rPr>
        <w:t xml:space="preserve"> </w:t>
      </w:r>
      <w:r>
        <w:rPr>
          <w:w w:val="115"/>
        </w:rPr>
        <w:t>planning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design,</w:t>
      </w:r>
      <w:r>
        <w:rPr>
          <w:spacing w:val="-1"/>
          <w:w w:val="115"/>
        </w:rPr>
        <w:t xml:space="preserve"> </w:t>
      </w:r>
      <w:r>
        <w:rPr>
          <w:w w:val="115"/>
        </w:rPr>
        <w:t>quality</w:t>
      </w:r>
      <w:r>
        <w:rPr>
          <w:spacing w:val="-47"/>
          <w:w w:val="115"/>
        </w:rPr>
        <w:t xml:space="preserve"> </w:t>
      </w:r>
      <w:r>
        <w:rPr>
          <w:w w:val="115"/>
        </w:rPr>
        <w:t>assurance review, civil design team leader, and civil/structural section supervisory experience; for</w:t>
      </w:r>
      <w:r>
        <w:rPr>
          <w:spacing w:val="-48"/>
          <w:w w:val="115"/>
        </w:rPr>
        <w:t xml:space="preserve"> </w:t>
      </w:r>
      <w:r>
        <w:rPr>
          <w:w w:val="115"/>
        </w:rPr>
        <w:t>Military/DoD/Federal</w:t>
      </w:r>
      <w:r>
        <w:rPr>
          <w:spacing w:val="1"/>
          <w:w w:val="115"/>
        </w:rPr>
        <w:t xml:space="preserve"> </w:t>
      </w:r>
      <w:r>
        <w:rPr>
          <w:w w:val="115"/>
        </w:rPr>
        <w:t>government</w:t>
      </w:r>
      <w:r>
        <w:rPr>
          <w:spacing w:val="1"/>
          <w:w w:val="115"/>
        </w:rPr>
        <w:t xml:space="preserve"> </w:t>
      </w:r>
      <w:r>
        <w:rPr>
          <w:w w:val="115"/>
        </w:rPr>
        <w:t>new,</w:t>
      </w:r>
      <w:r>
        <w:rPr>
          <w:spacing w:val="1"/>
          <w:w w:val="115"/>
        </w:rPr>
        <w:t xml:space="preserve"> </w:t>
      </w:r>
      <w:r>
        <w:rPr>
          <w:w w:val="115"/>
        </w:rPr>
        <w:t>renovation,</w:t>
      </w:r>
      <w:r>
        <w:rPr>
          <w:spacing w:val="2"/>
          <w:w w:val="115"/>
        </w:rPr>
        <w:t xml:space="preserve"> </w:t>
      </w:r>
      <w:r>
        <w:rPr>
          <w:w w:val="115"/>
        </w:rPr>
        <w:t>repair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maint</w:t>
      </w:r>
      <w:r>
        <w:rPr>
          <w:w w:val="115"/>
        </w:rPr>
        <w:t>enance</w:t>
      </w:r>
      <w:r>
        <w:rPr>
          <w:spacing w:val="2"/>
          <w:w w:val="115"/>
        </w:rPr>
        <w:t xml:space="preserve"> </w:t>
      </w:r>
      <w:r>
        <w:rPr>
          <w:w w:val="115"/>
        </w:rPr>
        <w:t>type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projects.</w:t>
      </w:r>
      <w:r>
        <w:rPr>
          <w:spacing w:val="4"/>
          <w:w w:val="115"/>
        </w:rPr>
        <w:t xml:space="preserve"> </w:t>
      </w:r>
      <w:r>
        <w:rPr>
          <w:w w:val="115"/>
        </w:rPr>
        <w:t>I</w:t>
      </w:r>
      <w:r>
        <w:rPr>
          <w:spacing w:val="4"/>
          <w:w w:val="115"/>
        </w:rPr>
        <w:t xml:space="preserve"> </w:t>
      </w:r>
      <w:r>
        <w:rPr>
          <w:w w:val="115"/>
        </w:rPr>
        <w:t>am</w:t>
      </w:r>
      <w:r>
        <w:rPr>
          <w:spacing w:val="4"/>
          <w:w w:val="115"/>
        </w:rPr>
        <w:t xml:space="preserve"> </w:t>
      </w:r>
      <w:r>
        <w:rPr>
          <w:w w:val="115"/>
        </w:rPr>
        <w:t>interested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pursuing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project</w:t>
      </w:r>
      <w:r>
        <w:rPr>
          <w:spacing w:val="5"/>
          <w:w w:val="115"/>
        </w:rPr>
        <w:t xml:space="preserve"> </w:t>
      </w:r>
      <w:r>
        <w:rPr>
          <w:w w:val="115"/>
        </w:rPr>
        <w:t>management</w:t>
      </w:r>
      <w:r>
        <w:rPr>
          <w:spacing w:val="4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facility</w:t>
      </w:r>
      <w:r>
        <w:rPr>
          <w:spacing w:val="4"/>
          <w:w w:val="115"/>
        </w:rPr>
        <w:t xml:space="preserve"> </w:t>
      </w:r>
      <w:r>
        <w:rPr>
          <w:w w:val="115"/>
        </w:rPr>
        <w:t>engineer</w:t>
      </w:r>
      <w:r>
        <w:rPr>
          <w:spacing w:val="4"/>
          <w:w w:val="115"/>
        </w:rPr>
        <w:t xml:space="preserve"> </w:t>
      </w:r>
      <w:r>
        <w:rPr>
          <w:w w:val="115"/>
        </w:rPr>
        <w:t>position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engineering/construction</w:t>
      </w:r>
      <w:r>
        <w:rPr>
          <w:spacing w:val="11"/>
          <w:w w:val="115"/>
        </w:rPr>
        <w:t xml:space="preserve"> </w:t>
      </w:r>
      <w:r>
        <w:rPr>
          <w:w w:val="115"/>
        </w:rPr>
        <w:t>field.</w:t>
      </w:r>
    </w:p>
    <w:p w:rsidR="004B0C76" w:rsidRDefault="004B0C76">
      <w:pPr>
        <w:pStyle w:val="BodyText"/>
        <w:spacing w:before="11"/>
        <w:ind w:left="0" w:firstLine="0"/>
        <w:rPr>
          <w:sz w:val="18"/>
        </w:rPr>
      </w:pPr>
    </w:p>
    <w:p w:rsidR="004B0C76" w:rsidRDefault="00051347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4B0C76" w:rsidRDefault="00051347">
      <w:pPr>
        <w:pStyle w:val="BodyText"/>
        <w:spacing w:before="223"/>
        <w:ind w:left="274" w:firstLine="0"/>
      </w:pPr>
      <w:bookmarkStart w:id="3" w:name="Civil/Site_Design,_Word,_Excel,_Power_Po"/>
      <w:bookmarkEnd w:id="3"/>
      <w:r>
        <w:rPr>
          <w:w w:val="115"/>
        </w:rPr>
        <w:t>Civil/Site</w:t>
      </w:r>
      <w:r>
        <w:rPr>
          <w:spacing w:val="13"/>
          <w:w w:val="115"/>
        </w:rPr>
        <w:t xml:space="preserve"> </w:t>
      </w:r>
      <w:r>
        <w:rPr>
          <w:w w:val="115"/>
        </w:rPr>
        <w:t>Design,</w:t>
      </w:r>
      <w:r>
        <w:rPr>
          <w:spacing w:val="13"/>
          <w:w w:val="115"/>
        </w:rPr>
        <w:t xml:space="preserve"> </w:t>
      </w:r>
      <w:r>
        <w:rPr>
          <w:w w:val="115"/>
        </w:rPr>
        <w:t>Word,</w:t>
      </w:r>
      <w:r>
        <w:rPr>
          <w:spacing w:val="13"/>
          <w:w w:val="115"/>
        </w:rPr>
        <w:t xml:space="preserve"> </w:t>
      </w:r>
      <w:r>
        <w:rPr>
          <w:w w:val="115"/>
        </w:rPr>
        <w:t>Excel,</w:t>
      </w:r>
      <w:r>
        <w:rPr>
          <w:spacing w:val="14"/>
          <w:w w:val="115"/>
        </w:rPr>
        <w:t xml:space="preserve"> </w:t>
      </w:r>
      <w:r>
        <w:rPr>
          <w:w w:val="115"/>
        </w:rPr>
        <w:t>Power</w:t>
      </w:r>
      <w:r>
        <w:rPr>
          <w:spacing w:val="13"/>
          <w:w w:val="115"/>
        </w:rPr>
        <w:t xml:space="preserve"> </w:t>
      </w:r>
      <w:r>
        <w:rPr>
          <w:w w:val="115"/>
        </w:rPr>
        <w:t>Point,</w:t>
      </w:r>
      <w:r>
        <w:rPr>
          <w:spacing w:val="13"/>
          <w:w w:val="115"/>
        </w:rPr>
        <w:t xml:space="preserve"> </w:t>
      </w:r>
      <w:r>
        <w:rPr>
          <w:w w:val="115"/>
        </w:rPr>
        <w:t>MS</w:t>
      </w:r>
      <w:r>
        <w:rPr>
          <w:spacing w:val="14"/>
          <w:w w:val="115"/>
        </w:rPr>
        <w:t xml:space="preserve"> </w:t>
      </w:r>
      <w:r>
        <w:rPr>
          <w:w w:val="115"/>
        </w:rPr>
        <w:t>Project,</w:t>
      </w:r>
      <w:r>
        <w:rPr>
          <w:spacing w:val="13"/>
          <w:w w:val="115"/>
        </w:rPr>
        <w:t xml:space="preserve"> </w:t>
      </w:r>
      <w:r>
        <w:rPr>
          <w:w w:val="115"/>
        </w:rPr>
        <w:t>CADD.</w:t>
      </w:r>
    </w:p>
    <w:p w:rsidR="004B0C76" w:rsidRDefault="004B0C76">
      <w:pPr>
        <w:pStyle w:val="BodyText"/>
        <w:ind w:left="0" w:firstLine="0"/>
        <w:rPr>
          <w:sz w:val="24"/>
        </w:rPr>
      </w:pPr>
    </w:p>
    <w:p w:rsidR="004B0C76" w:rsidRDefault="004B0C76">
      <w:pPr>
        <w:pStyle w:val="BodyText"/>
        <w:spacing w:before="10"/>
        <w:ind w:left="0" w:firstLine="0"/>
        <w:rPr>
          <w:sz w:val="19"/>
        </w:rPr>
      </w:pPr>
    </w:p>
    <w:p w:rsidR="004B0C76" w:rsidRDefault="00051347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4B0C76" w:rsidRDefault="00051347">
      <w:pPr>
        <w:pStyle w:val="Heading2"/>
        <w:spacing w:before="247"/>
      </w:pPr>
      <w:r>
        <w:rPr>
          <w:color w:val="006FBF"/>
        </w:rPr>
        <w:t>Civil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Engineer</w:t>
      </w:r>
    </w:p>
    <w:p w:rsidR="004B0C76" w:rsidRDefault="00051347">
      <w:pPr>
        <w:spacing w:before="79"/>
        <w:ind w:left="255"/>
        <w:rPr>
          <w:sz w:val="20"/>
        </w:rPr>
      </w:pPr>
      <w:bookmarkStart w:id="5" w:name="ABC_Corporation_-_February_2000_–_May_20"/>
      <w:bookmarkEnd w:id="5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0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1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February</w:t>
      </w:r>
      <w:r>
        <w:rPr>
          <w:spacing w:val="2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2000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May</w:t>
      </w:r>
      <w:r>
        <w:rPr>
          <w:spacing w:val="2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2004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56" w:lineRule="auto"/>
        <w:ind w:left="681" w:right="313"/>
        <w:rPr>
          <w:sz w:val="20"/>
        </w:rPr>
      </w:pPr>
      <w:r>
        <w:rPr>
          <w:w w:val="110"/>
          <w:sz w:val="20"/>
        </w:rPr>
        <w:t>Served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authority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civil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responsibility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surveillance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civil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administered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Honolulu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District.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389"/>
        <w:rPr>
          <w:sz w:val="20"/>
        </w:rPr>
      </w:pPr>
      <w:r>
        <w:rPr>
          <w:w w:val="115"/>
          <w:sz w:val="20"/>
        </w:rPr>
        <w:t>Performed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technical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adequacy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Biddability</w:t>
      </w:r>
      <w:proofErr w:type="spellEnd"/>
      <w:r>
        <w:rPr>
          <w:w w:val="115"/>
          <w:sz w:val="20"/>
        </w:rPr>
        <w:t>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Constructability,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Operability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(BCOE)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reviews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operational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correctness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appropriate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regulations,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codes,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industry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higher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headquarters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policies.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8" w:lineRule="exact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recommendations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designers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where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non­compliance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found.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193"/>
        <w:rPr>
          <w:sz w:val="20"/>
        </w:rPr>
      </w:pPr>
      <w:r>
        <w:rPr>
          <w:w w:val="110"/>
          <w:sz w:val="20"/>
        </w:rPr>
        <w:t>Acted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troubleshooter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resolve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civil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conflicts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caused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ambiguities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errors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design.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25"/>
        <w:rPr>
          <w:sz w:val="20"/>
        </w:rPr>
      </w:pPr>
      <w:r>
        <w:rPr>
          <w:w w:val="115"/>
          <w:sz w:val="20"/>
        </w:rPr>
        <w:t>Evaluate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deficiencies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-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Architect­Engineer</w:t>
      </w:r>
      <w:proofErr w:type="spellEnd"/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(A­E)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liability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factor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made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recommendations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decision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makers.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89"/>
        <w:rPr>
          <w:sz w:val="20"/>
        </w:rPr>
      </w:pPr>
      <w:r>
        <w:rPr>
          <w:w w:val="110"/>
          <w:sz w:val="20"/>
        </w:rPr>
        <w:t>Completed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assignments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(studies,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designs,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Request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Proposals,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Programming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Document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(DD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Form1391s),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Provided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TDY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assistance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districts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customers.</w:t>
      </w:r>
    </w:p>
    <w:p w:rsidR="004B0C76" w:rsidRDefault="004B0C76">
      <w:pPr>
        <w:pStyle w:val="BodyText"/>
        <w:ind w:left="0" w:firstLine="0"/>
        <w:rPr>
          <w:sz w:val="24"/>
        </w:rPr>
      </w:pPr>
    </w:p>
    <w:p w:rsidR="004B0C76" w:rsidRDefault="004B0C76">
      <w:pPr>
        <w:pStyle w:val="BodyText"/>
        <w:spacing w:before="8"/>
        <w:ind w:left="0" w:firstLine="0"/>
        <w:rPr>
          <w:sz w:val="22"/>
        </w:rPr>
      </w:pPr>
    </w:p>
    <w:p w:rsidR="004B0C76" w:rsidRDefault="00051347">
      <w:pPr>
        <w:pStyle w:val="Heading2"/>
      </w:pPr>
      <w:bookmarkStart w:id="6" w:name="Civil_Engineer"/>
      <w:bookmarkEnd w:id="6"/>
      <w:r>
        <w:rPr>
          <w:color w:val="006FBF"/>
        </w:rPr>
        <w:t>Civil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Engineer</w:t>
      </w:r>
    </w:p>
    <w:p w:rsidR="004B0C76" w:rsidRDefault="00051347">
      <w:pPr>
        <w:spacing w:before="103"/>
        <w:ind w:left="255"/>
        <w:rPr>
          <w:sz w:val="20"/>
        </w:rPr>
      </w:pPr>
      <w:bookmarkStart w:id="7" w:name="ABC_Corporation_-_1997_–_2000"/>
      <w:bookmarkEnd w:id="7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1997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2000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129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manager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effective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contractors,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engineers,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architects,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deadlines.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73"/>
        <w:rPr>
          <w:sz w:val="20"/>
        </w:rPr>
      </w:pPr>
      <w:r>
        <w:rPr>
          <w:w w:val="115"/>
          <w:sz w:val="20"/>
        </w:rPr>
        <w:t>Established accurate records, prepared reports,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provided cost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quantity estimates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which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lead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decreased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cost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while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maintaining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high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quality.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Processed monthly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contractor pay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estimates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measured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quantities.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953"/>
        <w:rPr>
          <w:sz w:val="20"/>
        </w:rPr>
      </w:pPr>
      <w:r>
        <w:rPr>
          <w:w w:val="115"/>
          <w:sz w:val="20"/>
        </w:rPr>
        <w:t>Generated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final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CAD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(as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built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plans)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visual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ins</w:t>
      </w:r>
      <w:r>
        <w:rPr>
          <w:w w:val="115"/>
          <w:sz w:val="20"/>
        </w:rPr>
        <w:t>pection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checking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accuracy.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13"/>
        <w:rPr>
          <w:sz w:val="20"/>
        </w:rPr>
      </w:pPr>
      <w:r>
        <w:rPr>
          <w:w w:val="115"/>
          <w:sz w:val="20"/>
        </w:rPr>
        <w:t>Developed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procedures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office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Power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Point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presented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Tabriz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mayor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Municipality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senior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staff.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Was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awarded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presentation.</w:t>
      </w:r>
    </w:p>
    <w:p w:rsidR="004B0C76" w:rsidRDefault="0005134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3" w:line="256" w:lineRule="auto"/>
        <w:ind w:left="681" w:right="217"/>
        <w:rPr>
          <w:sz w:val="20"/>
        </w:rPr>
      </w:pPr>
      <w:r>
        <w:rPr>
          <w:w w:val="110"/>
          <w:sz w:val="20"/>
        </w:rPr>
        <w:t>Trained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five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civil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students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EIT,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take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advantages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fresh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ideas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aid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organization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expansion.</w:t>
      </w:r>
    </w:p>
    <w:p w:rsidR="004B0C76" w:rsidRDefault="004B0C76">
      <w:pPr>
        <w:spacing w:line="256" w:lineRule="auto"/>
        <w:rPr>
          <w:sz w:val="20"/>
        </w:rPr>
        <w:sectPr w:rsidR="004B0C76">
          <w:type w:val="continuous"/>
          <w:pgSz w:w="11900" w:h="16840"/>
          <w:pgMar w:top="580" w:right="880" w:bottom="500" w:left="880" w:header="720" w:footer="720" w:gutter="0"/>
          <w:cols w:space="720"/>
        </w:sectPr>
      </w:pPr>
      <w:bookmarkStart w:id="8" w:name="_GoBack"/>
      <w:bookmarkEnd w:id="8"/>
    </w:p>
    <w:p w:rsidR="004B0C76" w:rsidRDefault="00051347">
      <w:pPr>
        <w:pStyle w:val="Heading1"/>
        <w:tabs>
          <w:tab w:val="left" w:pos="10035"/>
        </w:tabs>
        <w:spacing w:before="111"/>
      </w:pPr>
      <w:bookmarkStart w:id="9" w:name="Education"/>
      <w:bookmarkEnd w:id="9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4B0C76" w:rsidRDefault="00051347">
      <w:pPr>
        <w:pStyle w:val="BodyText"/>
        <w:spacing w:before="221"/>
        <w:ind w:firstLine="0"/>
      </w:pPr>
      <w:r>
        <w:rPr>
          <w:w w:val="110"/>
        </w:rPr>
        <w:t>BS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9"/>
          <w:w w:val="110"/>
        </w:rPr>
        <w:t xml:space="preserve"> </w:t>
      </w:r>
      <w:r>
        <w:rPr>
          <w:w w:val="110"/>
        </w:rPr>
        <w:t>Civil</w:t>
      </w:r>
      <w:r>
        <w:rPr>
          <w:spacing w:val="28"/>
          <w:w w:val="110"/>
        </w:rPr>
        <w:t xml:space="preserve"> </w:t>
      </w:r>
      <w:r>
        <w:rPr>
          <w:w w:val="110"/>
        </w:rPr>
        <w:t>Engineering</w:t>
      </w:r>
      <w:r>
        <w:rPr>
          <w:spacing w:val="29"/>
          <w:w w:val="110"/>
        </w:rPr>
        <w:t xml:space="preserve"> </w:t>
      </w:r>
      <w:r>
        <w:rPr>
          <w:w w:val="110"/>
        </w:rPr>
        <w:t>­</w:t>
      </w:r>
      <w:r>
        <w:rPr>
          <w:spacing w:val="29"/>
          <w:w w:val="110"/>
        </w:rPr>
        <w:t xml:space="preserve"> </w:t>
      </w:r>
      <w:r>
        <w:rPr>
          <w:w w:val="110"/>
        </w:rPr>
        <w:t>1978(University</w:t>
      </w:r>
      <w:r>
        <w:rPr>
          <w:spacing w:val="28"/>
          <w:w w:val="110"/>
        </w:rPr>
        <w:t xml:space="preserve"> </w:t>
      </w:r>
      <w:r>
        <w:rPr>
          <w:w w:val="110"/>
        </w:rPr>
        <w:t>of</w:t>
      </w:r>
      <w:r>
        <w:rPr>
          <w:spacing w:val="29"/>
          <w:w w:val="110"/>
        </w:rPr>
        <w:t xml:space="preserve"> </w:t>
      </w:r>
      <w:r>
        <w:rPr>
          <w:w w:val="110"/>
        </w:rPr>
        <w:t>Hawaii</w:t>
      </w:r>
      <w:r>
        <w:rPr>
          <w:spacing w:val="28"/>
          <w:w w:val="110"/>
        </w:rPr>
        <w:t xml:space="preserve"> </w:t>
      </w:r>
      <w:r>
        <w:rPr>
          <w:w w:val="110"/>
        </w:rPr>
        <w:t>at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Manoa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­</w:t>
      </w:r>
      <w:r>
        <w:rPr>
          <w:spacing w:val="28"/>
          <w:w w:val="110"/>
        </w:rPr>
        <w:t xml:space="preserve"> </w:t>
      </w:r>
      <w:r>
        <w:rPr>
          <w:w w:val="110"/>
        </w:rPr>
        <w:t>Honolulu,</w:t>
      </w:r>
      <w:r>
        <w:rPr>
          <w:spacing w:val="29"/>
          <w:w w:val="110"/>
        </w:rPr>
        <w:t xml:space="preserve"> </w:t>
      </w:r>
      <w:r>
        <w:rPr>
          <w:w w:val="110"/>
        </w:rPr>
        <w:t>HI)</w:t>
      </w:r>
    </w:p>
    <w:sectPr w:rsidR="004B0C76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47" w:rsidRDefault="00051347">
      <w:r>
        <w:separator/>
      </w:r>
    </w:p>
  </w:endnote>
  <w:endnote w:type="continuationSeparator" w:id="0">
    <w:p w:rsidR="00051347" w:rsidRDefault="0005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76" w:rsidRDefault="00051347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4B0C76" w:rsidRDefault="004B0C76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47" w:rsidRDefault="00051347">
      <w:r>
        <w:separator/>
      </w:r>
    </w:p>
  </w:footnote>
  <w:footnote w:type="continuationSeparator" w:id="0">
    <w:p w:rsidR="00051347" w:rsidRDefault="0005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11F"/>
    <w:multiLevelType w:val="hybridMultilevel"/>
    <w:tmpl w:val="F0BCECA2"/>
    <w:lvl w:ilvl="0" w:tplc="B6DA61E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2EA116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FE3E578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3ACE7FA8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CEAACEFE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822EC0A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89145F2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640486D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DF42A648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0C76"/>
    <w:rsid w:val="00051347"/>
    <w:rsid w:val="00215428"/>
    <w:rsid w:val="004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599D56"/>
  <w15:docId w15:val="{88D0CF04-6319-4DE7-B590-39295042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54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42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15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42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2022-11-17T02:44:00Z</dcterms:created>
  <dcterms:modified xsi:type="dcterms:W3CDTF">2022-11-23T09:59:00Z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