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A6" w:rsidRDefault="005E1114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3820A6" w:rsidRDefault="005E1114">
      <w:pPr>
        <w:spacing w:before="137"/>
        <w:ind w:left="3334" w:right="3323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Construction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Worker</w:t>
      </w:r>
    </w:p>
    <w:p w:rsidR="003820A6" w:rsidRDefault="005E1114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</w:t>
      </w:r>
      <w:r w:rsidR="0002646E">
        <w:rPr>
          <w:w w:val="95"/>
        </w:rPr>
        <w:t>website</w:t>
      </w:r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3820A6" w:rsidRDefault="005E1114">
      <w:pPr>
        <w:pStyle w:val="BodyText"/>
        <w:spacing w:before="3"/>
        <w:ind w:left="0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3820A6" w:rsidRDefault="005E1114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3820A6" w:rsidRDefault="003820A6">
      <w:pPr>
        <w:pStyle w:val="BodyText"/>
        <w:spacing w:before="3"/>
        <w:ind w:left="0"/>
        <w:rPr>
          <w:rFonts w:ascii="Times New Roman"/>
          <w:b/>
          <w:sz w:val="28"/>
        </w:rPr>
      </w:pPr>
    </w:p>
    <w:p w:rsidR="003820A6" w:rsidRDefault="005E1114">
      <w:pPr>
        <w:pStyle w:val="BodyText"/>
        <w:spacing w:before="95" w:line="247" w:lineRule="auto"/>
        <w:ind w:left="114"/>
      </w:pPr>
      <w:r>
        <w:rPr>
          <w:spacing w:val="-1"/>
          <w:w w:val="95"/>
        </w:rPr>
        <w:t>Results­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driven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individual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over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4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years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extensive</w:t>
      </w:r>
      <w:r>
        <w:rPr>
          <w:spacing w:val="-7"/>
          <w:w w:val="95"/>
        </w:rPr>
        <w:t xml:space="preserve"> </w:t>
      </w:r>
      <w:r>
        <w:rPr>
          <w:w w:val="95"/>
        </w:rPr>
        <w:t>experience</w:t>
      </w:r>
      <w:r>
        <w:rPr>
          <w:spacing w:val="-7"/>
          <w:w w:val="95"/>
        </w:rPr>
        <w:t xml:space="preserve"> </w:t>
      </w:r>
      <w:r>
        <w:rPr>
          <w:w w:val="95"/>
        </w:rPr>
        <w:t>obtained</w:t>
      </w:r>
      <w:r>
        <w:rPr>
          <w:spacing w:val="-8"/>
          <w:w w:val="95"/>
        </w:rPr>
        <w:t xml:space="preserve"> </w:t>
      </w:r>
      <w:r>
        <w:rPr>
          <w:w w:val="95"/>
        </w:rPr>
        <w:t>from</w:t>
      </w:r>
      <w:r>
        <w:rPr>
          <w:spacing w:val="-8"/>
          <w:w w:val="95"/>
        </w:rPr>
        <w:t xml:space="preserve"> </w:t>
      </w:r>
      <w:r>
        <w:rPr>
          <w:w w:val="95"/>
        </w:rPr>
        <w:t>seeks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opportunity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43"/>
          <w:w w:val="95"/>
        </w:rPr>
        <w:t xml:space="preserve"> </w:t>
      </w:r>
      <w:r>
        <w:rPr>
          <w:w w:val="95"/>
        </w:rPr>
        <w:t>professional development environment superior organizational skills and a proven record of leadership­</w:t>
      </w:r>
      <w:r>
        <w:rPr>
          <w:spacing w:val="1"/>
          <w:w w:val="95"/>
        </w:rPr>
        <w:t xml:space="preserve"> </w:t>
      </w:r>
      <w:r>
        <w:t>oriented</w:t>
      </w:r>
      <w:r>
        <w:rPr>
          <w:spacing w:val="1"/>
        </w:rPr>
        <w:t xml:space="preserve"> </w:t>
      </w:r>
      <w:r>
        <w:t>success</w:t>
      </w:r>
      <w:r>
        <w:rPr>
          <w:spacing w:val="4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contribute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grow.</w:t>
      </w:r>
    </w:p>
    <w:p w:rsidR="003820A6" w:rsidRDefault="005E1114">
      <w:pPr>
        <w:pStyle w:val="BodyText"/>
        <w:spacing w:before="9"/>
        <w:ind w:left="0"/>
        <w:rPr>
          <w:sz w:val="18"/>
        </w:rPr>
      </w:pPr>
      <w:r>
        <w:pict>
          <v:shape id="_x0000_s1028" type="#_x0000_t202" style="position:absolute;margin-left:57.6pt;margin-top:12.2pt;width:480.1pt;height:14.4pt;z-index:-15728128;mso-wrap-distance-left:0;mso-wrap-distance-right:0;mso-position-horizontal-relative:page" fillcolor="#75913b" stroked="f">
            <v:textbox inset="0,0,0,0">
              <w:txbxContent>
                <w:p w:rsidR="003820A6" w:rsidRDefault="005E1114">
                  <w:pPr>
                    <w:spacing w:before="6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3820A6" w:rsidRDefault="003820A6">
      <w:pPr>
        <w:pStyle w:val="BodyText"/>
        <w:ind w:left="0"/>
        <w:rPr>
          <w:sz w:val="20"/>
        </w:rPr>
      </w:pPr>
    </w:p>
    <w:p w:rsidR="003820A6" w:rsidRDefault="005E1114">
      <w:pPr>
        <w:pStyle w:val="BodyText"/>
        <w:spacing w:before="223"/>
        <w:ind w:left="170"/>
      </w:pPr>
      <w:r>
        <w:rPr>
          <w:w w:val="95"/>
        </w:rPr>
        <w:t>Forklift</w:t>
      </w:r>
      <w:r>
        <w:rPr>
          <w:spacing w:val="-1"/>
          <w:w w:val="95"/>
        </w:rPr>
        <w:t xml:space="preserve"> </w:t>
      </w:r>
      <w:r>
        <w:rPr>
          <w:w w:val="95"/>
        </w:rPr>
        <w:t>Operator,</w:t>
      </w:r>
      <w:r>
        <w:rPr>
          <w:spacing w:val="-1"/>
          <w:w w:val="95"/>
        </w:rPr>
        <w:t xml:space="preserve"> </w:t>
      </w:r>
      <w:r>
        <w:rPr>
          <w:w w:val="95"/>
        </w:rPr>
        <w:t>Construction,</w:t>
      </w:r>
      <w:r>
        <w:rPr>
          <w:spacing w:val="-1"/>
          <w:w w:val="95"/>
        </w:rPr>
        <w:t xml:space="preserve"> </w:t>
      </w:r>
      <w:r>
        <w:rPr>
          <w:w w:val="95"/>
        </w:rPr>
        <w:t>Heavy</w:t>
      </w:r>
      <w:r>
        <w:rPr>
          <w:spacing w:val="-3"/>
          <w:w w:val="95"/>
        </w:rPr>
        <w:t xml:space="preserve"> </w:t>
      </w:r>
      <w:r>
        <w:rPr>
          <w:w w:val="95"/>
        </w:rPr>
        <w:t>Equipment</w:t>
      </w:r>
      <w:r>
        <w:rPr>
          <w:spacing w:val="-1"/>
          <w:w w:val="95"/>
        </w:rPr>
        <w:t xml:space="preserve"> </w:t>
      </w:r>
      <w:r>
        <w:rPr>
          <w:w w:val="95"/>
        </w:rPr>
        <w:t>Operation</w:t>
      </w:r>
      <w:bookmarkStart w:id="0" w:name="_GoBack"/>
      <w:bookmarkEnd w:id="0"/>
    </w:p>
    <w:p w:rsidR="003820A6" w:rsidRDefault="005E1114">
      <w:pPr>
        <w:pStyle w:val="BodyText"/>
        <w:spacing w:before="10"/>
        <w:ind w:left="0"/>
        <w:rPr>
          <w:sz w:val="11"/>
        </w:rPr>
      </w:pPr>
      <w:r>
        <w:pict>
          <v:shape id="_x0000_s1027" type="#_x0000_t202" style="position:absolute;margin-left:57.6pt;margin-top:8.2pt;width:480.1pt;height:14.4pt;z-index:-15727616;mso-wrap-distance-left:0;mso-wrap-distance-right:0;mso-position-horizontal-relative:page" fillcolor="#75913b" stroked="f">
            <v:textbox inset="0,0,0,0">
              <w:txbxContent>
                <w:p w:rsidR="003820A6" w:rsidRDefault="005E1114">
                  <w:pPr>
                    <w:spacing w:before="6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3820A6" w:rsidRDefault="003820A6">
      <w:pPr>
        <w:pStyle w:val="BodyText"/>
        <w:ind w:left="0"/>
        <w:rPr>
          <w:sz w:val="20"/>
        </w:rPr>
      </w:pPr>
    </w:p>
    <w:p w:rsidR="003820A6" w:rsidRDefault="005E1114">
      <w:pPr>
        <w:pStyle w:val="Heading1"/>
        <w:spacing w:before="236"/>
      </w:pPr>
      <w:r>
        <w:t>Construction</w:t>
      </w:r>
      <w:r>
        <w:rPr>
          <w:spacing w:val="-2"/>
        </w:rPr>
        <w:t xml:space="preserve"> </w:t>
      </w:r>
      <w:r>
        <w:t>Worker</w:t>
      </w:r>
    </w:p>
    <w:p w:rsidR="003820A6" w:rsidRDefault="005E1114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7"/>
          <w:w w:val="95"/>
        </w:rPr>
        <w:t xml:space="preserve"> </w:t>
      </w:r>
      <w:r>
        <w:rPr>
          <w:w w:val="95"/>
        </w:rPr>
        <w:t>Corporation</w:t>
      </w:r>
      <w:r>
        <w:rPr>
          <w:spacing w:val="7"/>
          <w:w w:val="95"/>
        </w:rPr>
        <w:t xml:space="preserve"> </w:t>
      </w:r>
      <w:r>
        <w:rPr>
          <w:w w:val="95"/>
        </w:rPr>
        <w:t>­</w:t>
      </w:r>
      <w:r>
        <w:rPr>
          <w:spacing w:val="6"/>
          <w:w w:val="95"/>
        </w:rPr>
        <w:t xml:space="preserve"> </w:t>
      </w:r>
      <w:r>
        <w:rPr>
          <w:w w:val="95"/>
        </w:rPr>
        <w:t>January</w:t>
      </w:r>
      <w:r>
        <w:rPr>
          <w:spacing w:val="9"/>
          <w:w w:val="95"/>
        </w:rPr>
        <w:t xml:space="preserve"> </w:t>
      </w:r>
      <w:r>
        <w:rPr>
          <w:w w:val="95"/>
        </w:rPr>
        <w:t>2014</w:t>
      </w:r>
      <w:r>
        <w:rPr>
          <w:spacing w:val="6"/>
          <w:w w:val="95"/>
        </w:rPr>
        <w:t xml:space="preserve"> </w:t>
      </w:r>
      <w:r>
        <w:rPr>
          <w:w w:val="95"/>
        </w:rPr>
        <w:t>–</w:t>
      </w:r>
      <w:r>
        <w:rPr>
          <w:spacing w:val="9"/>
          <w:w w:val="95"/>
        </w:rPr>
        <w:t xml:space="preserve"> </w:t>
      </w:r>
      <w:r>
        <w:rPr>
          <w:w w:val="95"/>
        </w:rPr>
        <w:t>December</w:t>
      </w:r>
      <w:r>
        <w:rPr>
          <w:spacing w:val="6"/>
          <w:w w:val="95"/>
        </w:rPr>
        <w:t xml:space="preserve"> </w:t>
      </w:r>
      <w:r>
        <w:rPr>
          <w:w w:val="95"/>
        </w:rPr>
        <w:t>2016</w:t>
      </w:r>
    </w:p>
    <w:p w:rsidR="003820A6" w:rsidRDefault="003820A6">
      <w:pPr>
        <w:pStyle w:val="BodyText"/>
        <w:spacing w:before="4"/>
        <w:ind w:left="0"/>
        <w:rPr>
          <w:sz w:val="23"/>
        </w:rPr>
      </w:pPr>
    </w:p>
    <w:p w:rsidR="003820A6" w:rsidRDefault="005E111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rFonts w:ascii="Trebuchet MS" w:hAnsi="Trebuchet MS"/>
        </w:rPr>
      </w:pPr>
      <w:r>
        <w:rPr>
          <w:spacing w:val="-1"/>
          <w:w w:val="95"/>
        </w:rPr>
        <w:t>Removed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debris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clean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up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spills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remove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hazardous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materials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participated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demolitions.</w:t>
      </w:r>
    </w:p>
    <w:p w:rsidR="003820A6" w:rsidRDefault="005E111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Assisted</w:t>
      </w:r>
      <w:r>
        <w:rPr>
          <w:spacing w:val="21"/>
          <w:w w:val="90"/>
        </w:rPr>
        <w:t xml:space="preserve"> </w:t>
      </w:r>
      <w:r>
        <w:rPr>
          <w:w w:val="90"/>
        </w:rPr>
        <w:t>construction</w:t>
      </w:r>
      <w:r>
        <w:rPr>
          <w:spacing w:val="23"/>
          <w:w w:val="90"/>
        </w:rPr>
        <w:t xml:space="preserve"> </w:t>
      </w:r>
      <w:r>
        <w:rPr>
          <w:w w:val="90"/>
        </w:rPr>
        <w:t>managers</w:t>
      </w:r>
      <w:r>
        <w:rPr>
          <w:spacing w:val="24"/>
          <w:w w:val="90"/>
        </w:rPr>
        <w:t xml:space="preserve"> </w:t>
      </w:r>
      <w:r>
        <w:rPr>
          <w:w w:val="90"/>
        </w:rPr>
        <w:t>with</w:t>
      </w:r>
      <w:r>
        <w:rPr>
          <w:spacing w:val="23"/>
          <w:w w:val="90"/>
        </w:rPr>
        <w:t xml:space="preserve"> </w:t>
      </w:r>
      <w:r>
        <w:rPr>
          <w:w w:val="90"/>
        </w:rPr>
        <w:t>all</w:t>
      </w:r>
      <w:r>
        <w:rPr>
          <w:spacing w:val="23"/>
          <w:w w:val="90"/>
        </w:rPr>
        <w:t xml:space="preserve"> </w:t>
      </w:r>
      <w:r>
        <w:rPr>
          <w:w w:val="90"/>
        </w:rPr>
        <w:t>projects</w:t>
      </w:r>
      <w:r>
        <w:rPr>
          <w:spacing w:val="21"/>
          <w:w w:val="90"/>
        </w:rPr>
        <w:t xml:space="preserve"> </w:t>
      </w:r>
      <w:r>
        <w:rPr>
          <w:w w:val="90"/>
        </w:rPr>
        <w:t>surveyed</w:t>
      </w:r>
      <w:r>
        <w:rPr>
          <w:spacing w:val="23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measured</w:t>
      </w:r>
      <w:r>
        <w:rPr>
          <w:spacing w:val="21"/>
          <w:w w:val="90"/>
        </w:rPr>
        <w:t xml:space="preserve"> </w:t>
      </w:r>
      <w:r>
        <w:rPr>
          <w:w w:val="90"/>
        </w:rPr>
        <w:t>equipment.</w:t>
      </w:r>
    </w:p>
    <w:p w:rsidR="003820A6" w:rsidRDefault="005E111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61"/>
        <w:rPr>
          <w:rFonts w:ascii="Trebuchet MS" w:hAnsi="Trebuchet MS"/>
        </w:rPr>
      </w:pPr>
      <w:r>
        <w:rPr>
          <w:spacing w:val="-1"/>
          <w:w w:val="95"/>
        </w:rPr>
        <w:t>Painted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applied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caulking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compounds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necessary</w:t>
      </w:r>
      <w:r>
        <w:rPr>
          <w:spacing w:val="-7"/>
          <w:w w:val="95"/>
        </w:rPr>
        <w:t xml:space="preserve"> </w:t>
      </w:r>
      <w:r>
        <w:rPr>
          <w:w w:val="95"/>
        </w:rPr>
        <w:t>loads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unloads</w:t>
      </w:r>
      <w:r>
        <w:rPr>
          <w:spacing w:val="-8"/>
          <w:w w:val="95"/>
        </w:rPr>
        <w:t xml:space="preserve"> </w:t>
      </w:r>
      <w:r>
        <w:rPr>
          <w:w w:val="95"/>
        </w:rPr>
        <w:t>heavy</w:t>
      </w:r>
      <w:r>
        <w:rPr>
          <w:spacing w:val="-8"/>
          <w:w w:val="95"/>
        </w:rPr>
        <w:t xml:space="preserve"> </w:t>
      </w:r>
      <w:r>
        <w:rPr>
          <w:w w:val="95"/>
        </w:rPr>
        <w:t>appliances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rPr>
          <w:w w:val="90"/>
        </w:rPr>
        <w:t>related materials</w:t>
      </w:r>
      <w:r>
        <w:rPr>
          <w:spacing w:val="1"/>
          <w:w w:val="90"/>
        </w:rPr>
        <w:t xml:space="preserve"> </w:t>
      </w:r>
      <w:r>
        <w:rPr>
          <w:w w:val="90"/>
        </w:rPr>
        <w:t>onto</w:t>
      </w:r>
      <w:r>
        <w:rPr>
          <w:spacing w:val="1"/>
          <w:w w:val="90"/>
        </w:rPr>
        <w:t xml:space="preserve"> </w:t>
      </w:r>
      <w:r>
        <w:rPr>
          <w:w w:val="90"/>
        </w:rPr>
        <w:t>and off trucks,</w:t>
      </w:r>
      <w:r>
        <w:rPr>
          <w:spacing w:val="1"/>
          <w:w w:val="90"/>
        </w:rPr>
        <w:t xml:space="preserve"> </w:t>
      </w:r>
      <w:r>
        <w:rPr>
          <w:w w:val="90"/>
        </w:rPr>
        <w:t>ensuring that</w:t>
      </w:r>
      <w:r>
        <w:rPr>
          <w:spacing w:val="1"/>
          <w:w w:val="90"/>
        </w:rPr>
        <w:t xml:space="preserve"> </w:t>
      </w:r>
      <w:r>
        <w:rPr>
          <w:w w:val="90"/>
        </w:rPr>
        <w:t>appropriate padding and</w:t>
      </w:r>
      <w:r>
        <w:rPr>
          <w:spacing w:val="1"/>
          <w:w w:val="90"/>
        </w:rPr>
        <w:t xml:space="preserve"> </w:t>
      </w:r>
      <w:r>
        <w:rPr>
          <w:w w:val="90"/>
        </w:rPr>
        <w:t>ropes are used to</w:t>
      </w:r>
      <w:r>
        <w:rPr>
          <w:spacing w:val="1"/>
          <w:w w:val="90"/>
        </w:rPr>
        <w:t xml:space="preserve"> </w:t>
      </w:r>
      <w:r>
        <w:t>prevent</w:t>
      </w:r>
      <w:r>
        <w:rPr>
          <w:spacing w:val="6"/>
        </w:rPr>
        <w:t xml:space="preserve"> </w:t>
      </w:r>
      <w:r>
        <w:t>damage.</w:t>
      </w:r>
    </w:p>
    <w:p w:rsidR="003820A6" w:rsidRDefault="005E111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5" w:lineRule="exact"/>
        <w:rPr>
          <w:rFonts w:ascii="Trebuchet MS" w:hAnsi="Trebuchet MS"/>
        </w:rPr>
      </w:pPr>
      <w:r>
        <w:rPr>
          <w:w w:val="90"/>
        </w:rPr>
        <w:t>Locates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relocates</w:t>
      </w:r>
      <w:r>
        <w:rPr>
          <w:spacing w:val="20"/>
          <w:w w:val="90"/>
        </w:rPr>
        <w:t xml:space="preserve"> </w:t>
      </w:r>
      <w:r>
        <w:rPr>
          <w:w w:val="90"/>
        </w:rPr>
        <w:t>desks,</w:t>
      </w:r>
      <w:r>
        <w:rPr>
          <w:spacing w:val="22"/>
          <w:w w:val="90"/>
        </w:rPr>
        <w:t xml:space="preserve"> </w:t>
      </w:r>
      <w:r>
        <w:rPr>
          <w:w w:val="90"/>
        </w:rPr>
        <w:t>chairs,</w:t>
      </w:r>
      <w:r>
        <w:rPr>
          <w:spacing w:val="21"/>
          <w:w w:val="90"/>
        </w:rPr>
        <w:t xml:space="preserve"> </w:t>
      </w:r>
      <w:r>
        <w:rPr>
          <w:w w:val="90"/>
        </w:rPr>
        <w:t>tables,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other</w:t>
      </w:r>
      <w:r>
        <w:rPr>
          <w:spacing w:val="18"/>
          <w:w w:val="90"/>
        </w:rPr>
        <w:t xml:space="preserve"> </w:t>
      </w:r>
      <w:r>
        <w:rPr>
          <w:w w:val="90"/>
        </w:rPr>
        <w:t>related</w:t>
      </w:r>
      <w:r>
        <w:rPr>
          <w:spacing w:val="20"/>
          <w:w w:val="90"/>
        </w:rPr>
        <w:t xml:space="preserve"> </w:t>
      </w:r>
      <w:r>
        <w:rPr>
          <w:w w:val="90"/>
        </w:rPr>
        <w:t>equipment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furniture.</w:t>
      </w:r>
    </w:p>
    <w:p w:rsidR="003820A6" w:rsidRDefault="005E111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84"/>
        <w:rPr>
          <w:rFonts w:ascii="Trebuchet MS" w:hAnsi="Trebuchet MS"/>
        </w:rPr>
      </w:pPr>
      <w:r>
        <w:rPr>
          <w:w w:val="90"/>
        </w:rPr>
        <w:t>Ensures</w:t>
      </w:r>
      <w:r>
        <w:rPr>
          <w:spacing w:val="16"/>
          <w:w w:val="90"/>
        </w:rPr>
        <w:t xml:space="preserve"> </w:t>
      </w:r>
      <w:r>
        <w:rPr>
          <w:w w:val="90"/>
        </w:rPr>
        <w:t>proper</w:t>
      </w:r>
      <w:r>
        <w:rPr>
          <w:spacing w:val="19"/>
          <w:w w:val="90"/>
        </w:rPr>
        <w:t xml:space="preserve"> </w:t>
      </w:r>
      <w:r>
        <w:rPr>
          <w:w w:val="90"/>
        </w:rPr>
        <w:t>care</w:t>
      </w:r>
      <w:r>
        <w:rPr>
          <w:spacing w:val="16"/>
          <w:w w:val="90"/>
        </w:rPr>
        <w:t xml:space="preserve"> </w:t>
      </w:r>
      <w:r>
        <w:rPr>
          <w:w w:val="90"/>
        </w:rPr>
        <w:t>in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use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9"/>
          <w:w w:val="90"/>
        </w:rPr>
        <w:t xml:space="preserve"> </w:t>
      </w:r>
      <w:r>
        <w:rPr>
          <w:w w:val="90"/>
        </w:rPr>
        <w:t>maintenance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equipment</w:t>
      </w:r>
      <w:r>
        <w:rPr>
          <w:spacing w:val="18"/>
          <w:w w:val="90"/>
        </w:rPr>
        <w:t xml:space="preserve"> </w:t>
      </w:r>
      <w:r>
        <w:rPr>
          <w:w w:val="90"/>
        </w:rPr>
        <w:t>and</w:t>
      </w:r>
      <w:r>
        <w:rPr>
          <w:spacing w:val="19"/>
          <w:w w:val="90"/>
        </w:rPr>
        <w:t xml:space="preserve"> </w:t>
      </w:r>
      <w:r>
        <w:rPr>
          <w:w w:val="90"/>
        </w:rPr>
        <w:t>supplies;</w:t>
      </w:r>
      <w:r>
        <w:rPr>
          <w:spacing w:val="17"/>
          <w:w w:val="90"/>
        </w:rPr>
        <w:t xml:space="preserve"> </w:t>
      </w:r>
      <w:r>
        <w:rPr>
          <w:w w:val="90"/>
        </w:rPr>
        <w:t>promotes</w:t>
      </w:r>
      <w:r>
        <w:rPr>
          <w:spacing w:val="17"/>
          <w:w w:val="90"/>
        </w:rPr>
        <w:t xml:space="preserve"> </w:t>
      </w:r>
      <w:r>
        <w:rPr>
          <w:w w:val="90"/>
        </w:rPr>
        <w:t>continuous</w:t>
      </w:r>
      <w:r>
        <w:rPr>
          <w:spacing w:val="-41"/>
          <w:w w:val="90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of workplace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 environmental practices.</w:t>
      </w:r>
    </w:p>
    <w:p w:rsidR="003820A6" w:rsidRDefault="005E111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w w:val="95"/>
        </w:rPr>
        <w:t>Collaborated</w:t>
      </w:r>
      <w:r>
        <w:rPr>
          <w:spacing w:val="-3"/>
          <w:w w:val="95"/>
        </w:rPr>
        <w:t xml:space="preserve"> </w:t>
      </w:r>
      <w:r>
        <w:rPr>
          <w:w w:val="95"/>
        </w:rPr>
        <w:t>with</w:t>
      </w:r>
      <w:r>
        <w:rPr>
          <w:spacing w:val="-2"/>
          <w:w w:val="95"/>
        </w:rPr>
        <w:t xml:space="preserve"> </w:t>
      </w:r>
      <w:r>
        <w:rPr>
          <w:w w:val="95"/>
        </w:rPr>
        <w:t>supervisor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r>
        <w:rPr>
          <w:w w:val="95"/>
        </w:rPr>
        <w:t>cut wood,</w:t>
      </w:r>
      <w:r>
        <w:rPr>
          <w:spacing w:val="-2"/>
          <w:w w:val="95"/>
        </w:rPr>
        <w:t xml:space="preserve"> </w:t>
      </w:r>
      <w:r>
        <w:rPr>
          <w:w w:val="95"/>
        </w:rPr>
        <w:t>lay</w:t>
      </w:r>
      <w:r>
        <w:rPr>
          <w:spacing w:val="-2"/>
          <w:w w:val="95"/>
        </w:rPr>
        <w:t xml:space="preserve"> </w:t>
      </w:r>
      <w:r>
        <w:rPr>
          <w:w w:val="95"/>
        </w:rPr>
        <w:t>tile, replace</w:t>
      </w:r>
      <w:r>
        <w:rPr>
          <w:spacing w:val="-1"/>
          <w:w w:val="95"/>
        </w:rPr>
        <w:t xml:space="preserve"> </w:t>
      </w:r>
      <w:r>
        <w:rPr>
          <w:w w:val="95"/>
        </w:rPr>
        <w:t>plumbing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etc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as</w:t>
      </w:r>
      <w:r>
        <w:rPr>
          <w:spacing w:val="-1"/>
          <w:w w:val="95"/>
        </w:rPr>
        <w:t xml:space="preserve"> </w:t>
      </w:r>
      <w:r>
        <w:rPr>
          <w:w w:val="95"/>
        </w:rPr>
        <w:t>specified</w:t>
      </w:r>
      <w:r>
        <w:rPr>
          <w:spacing w:val="-1"/>
          <w:w w:val="95"/>
        </w:rPr>
        <w:t xml:space="preserve"> </w:t>
      </w:r>
      <w:r>
        <w:rPr>
          <w:w w:val="95"/>
        </w:rPr>
        <w:t>by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client.</w:t>
      </w:r>
    </w:p>
    <w:p w:rsidR="003820A6" w:rsidRDefault="005E111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72"/>
        <w:rPr>
          <w:rFonts w:ascii="Trebuchet MS" w:hAnsi="Trebuchet MS"/>
        </w:rPr>
      </w:pPr>
      <w:r>
        <w:rPr>
          <w:w w:val="95"/>
        </w:rPr>
        <w:t>Performed</w:t>
      </w:r>
      <w:r>
        <w:rPr>
          <w:spacing w:val="-8"/>
          <w:w w:val="95"/>
        </w:rPr>
        <w:t xml:space="preserve"> </w:t>
      </w:r>
      <w:r>
        <w:rPr>
          <w:w w:val="95"/>
        </w:rPr>
        <w:t>general</w:t>
      </w:r>
      <w:r>
        <w:rPr>
          <w:spacing w:val="-6"/>
          <w:w w:val="95"/>
        </w:rPr>
        <w:t xml:space="preserve"> </w:t>
      </w:r>
      <w:r>
        <w:rPr>
          <w:w w:val="95"/>
        </w:rPr>
        <w:t>construction</w:t>
      </w:r>
      <w:r>
        <w:rPr>
          <w:spacing w:val="-6"/>
          <w:w w:val="95"/>
        </w:rPr>
        <w:t xml:space="preserve"> </w:t>
      </w:r>
      <w:r>
        <w:rPr>
          <w:w w:val="95"/>
        </w:rPr>
        <w:t>look</w:t>
      </w:r>
      <w:r>
        <w:rPr>
          <w:spacing w:val="-5"/>
          <w:w w:val="95"/>
        </w:rPr>
        <w:t xml:space="preserve"> </w:t>
      </w:r>
      <w:r>
        <w:rPr>
          <w:w w:val="95"/>
        </w:rPr>
        <w:t>labor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include</w:t>
      </w:r>
      <w:r>
        <w:rPr>
          <w:spacing w:val="-6"/>
          <w:w w:val="95"/>
        </w:rPr>
        <w:t xml:space="preserve"> </w:t>
      </w:r>
      <w:r>
        <w:rPr>
          <w:w w:val="95"/>
        </w:rPr>
        <w:t>job</w:t>
      </w:r>
      <w:r>
        <w:rPr>
          <w:spacing w:val="-5"/>
          <w:w w:val="95"/>
        </w:rPr>
        <w:t xml:space="preserve"> </w:t>
      </w:r>
      <w:r>
        <w:rPr>
          <w:w w:val="95"/>
        </w:rPr>
        <w:t>site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clean</w:t>
      </w:r>
      <w:r>
        <w:rPr>
          <w:spacing w:val="-6"/>
          <w:w w:val="95"/>
        </w:rPr>
        <w:t xml:space="preserve"> </w:t>
      </w:r>
      <w:r>
        <w:rPr>
          <w:w w:val="95"/>
        </w:rPr>
        <w:t>up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moving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materials</w:t>
      </w:r>
      <w:r>
        <w:rPr>
          <w:spacing w:val="-7"/>
          <w:w w:val="95"/>
        </w:rPr>
        <w:t xml:space="preserve"> </w:t>
      </w:r>
      <w:r>
        <w:rPr>
          <w:w w:val="95"/>
        </w:rPr>
        <w:t>by</w:t>
      </w:r>
      <w:r>
        <w:rPr>
          <w:spacing w:val="-43"/>
          <w:w w:val="95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heavy construction</w:t>
      </w:r>
      <w:r>
        <w:rPr>
          <w:spacing w:val="1"/>
        </w:rPr>
        <w:t xml:space="preserve"> </w:t>
      </w:r>
      <w:r>
        <w:t>demolition</w:t>
      </w:r>
      <w:r>
        <w:rPr>
          <w:spacing w:val="1"/>
        </w:rPr>
        <w:t xml:space="preserve"> </w:t>
      </w:r>
      <w:r>
        <w:t>and clean</w:t>
      </w:r>
      <w:r>
        <w:rPr>
          <w:spacing w:val="1"/>
        </w:rPr>
        <w:t xml:space="preserve"> </w:t>
      </w:r>
      <w:r>
        <w:t>up.</w:t>
      </w:r>
    </w:p>
    <w:p w:rsidR="003820A6" w:rsidRDefault="003820A6">
      <w:pPr>
        <w:pStyle w:val="BodyText"/>
        <w:spacing w:before="6"/>
        <w:ind w:left="0"/>
        <w:rPr>
          <w:sz w:val="32"/>
        </w:rPr>
      </w:pPr>
    </w:p>
    <w:p w:rsidR="003820A6" w:rsidRDefault="005E1114">
      <w:pPr>
        <w:pStyle w:val="Heading1"/>
      </w:pPr>
      <w:r>
        <w:t>Construction</w:t>
      </w:r>
      <w:r>
        <w:rPr>
          <w:spacing w:val="-2"/>
        </w:rPr>
        <w:t xml:space="preserve"> </w:t>
      </w:r>
      <w:r>
        <w:t>Worker</w:t>
      </w:r>
    </w:p>
    <w:p w:rsidR="003820A6" w:rsidRDefault="005E1114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7"/>
          <w:w w:val="95"/>
        </w:rPr>
        <w:t xml:space="preserve"> </w:t>
      </w:r>
      <w:r>
        <w:rPr>
          <w:w w:val="95"/>
        </w:rPr>
        <w:t>Corporation</w:t>
      </w:r>
      <w:r>
        <w:rPr>
          <w:spacing w:val="7"/>
          <w:w w:val="95"/>
        </w:rPr>
        <w:t xml:space="preserve"> </w:t>
      </w:r>
      <w:r>
        <w:rPr>
          <w:w w:val="95"/>
        </w:rPr>
        <w:t>­</w:t>
      </w:r>
      <w:r>
        <w:rPr>
          <w:spacing w:val="6"/>
          <w:w w:val="95"/>
        </w:rPr>
        <w:t xml:space="preserve"> </w:t>
      </w:r>
      <w:r>
        <w:rPr>
          <w:w w:val="95"/>
        </w:rPr>
        <w:t>January</w:t>
      </w:r>
      <w:r>
        <w:rPr>
          <w:spacing w:val="9"/>
          <w:w w:val="95"/>
        </w:rPr>
        <w:t xml:space="preserve"> </w:t>
      </w:r>
      <w:r>
        <w:rPr>
          <w:w w:val="95"/>
        </w:rPr>
        <w:t>2012</w:t>
      </w:r>
      <w:r>
        <w:rPr>
          <w:spacing w:val="6"/>
          <w:w w:val="95"/>
        </w:rPr>
        <w:t xml:space="preserve"> </w:t>
      </w:r>
      <w:r>
        <w:rPr>
          <w:w w:val="95"/>
        </w:rPr>
        <w:t>–</w:t>
      </w:r>
      <w:r>
        <w:rPr>
          <w:spacing w:val="9"/>
          <w:w w:val="95"/>
        </w:rPr>
        <w:t xml:space="preserve"> </w:t>
      </w:r>
      <w:r>
        <w:rPr>
          <w:w w:val="95"/>
        </w:rPr>
        <w:t>December</w:t>
      </w:r>
      <w:r>
        <w:rPr>
          <w:spacing w:val="6"/>
          <w:w w:val="95"/>
        </w:rPr>
        <w:t xml:space="preserve"> </w:t>
      </w:r>
      <w:r>
        <w:rPr>
          <w:w w:val="95"/>
        </w:rPr>
        <w:t>2014</w:t>
      </w:r>
    </w:p>
    <w:p w:rsidR="003820A6" w:rsidRDefault="003820A6">
      <w:pPr>
        <w:pStyle w:val="BodyText"/>
        <w:spacing w:before="4"/>
        <w:ind w:left="0"/>
        <w:rPr>
          <w:sz w:val="23"/>
        </w:rPr>
      </w:pPr>
    </w:p>
    <w:p w:rsidR="003820A6" w:rsidRDefault="005E111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160"/>
        <w:rPr>
          <w:rFonts w:ascii="Trebuchet MS" w:hAnsi="Trebuchet MS"/>
        </w:rPr>
      </w:pPr>
      <w:r>
        <w:rPr>
          <w:spacing w:val="-1"/>
          <w:w w:val="95"/>
        </w:rPr>
        <w:t>Assisted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major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underground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dirt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removal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project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consisted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removing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debris</w:t>
      </w:r>
      <w:r>
        <w:rPr>
          <w:spacing w:val="-9"/>
          <w:w w:val="95"/>
        </w:rPr>
        <w:t xml:space="preserve"> </w:t>
      </w:r>
      <w:r>
        <w:rPr>
          <w:w w:val="95"/>
        </w:rPr>
        <w:t>from</w:t>
      </w:r>
      <w:r>
        <w:rPr>
          <w:spacing w:val="-7"/>
          <w:w w:val="95"/>
        </w:rPr>
        <w:t xml:space="preserve"> </w:t>
      </w:r>
      <w:r>
        <w:rPr>
          <w:w w:val="95"/>
        </w:rPr>
        <w:t>tunnels</w:t>
      </w:r>
      <w:r>
        <w:rPr>
          <w:spacing w:val="-43"/>
          <w:w w:val="9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sewer</w:t>
      </w:r>
      <w:r>
        <w:rPr>
          <w:spacing w:val="-3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assisted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re­grouting</w:t>
      </w:r>
      <w:proofErr w:type="spellEnd"/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underground</w:t>
      </w:r>
      <w:r>
        <w:rPr>
          <w:spacing w:val="-5"/>
        </w:rPr>
        <w:t xml:space="preserve"> </w:t>
      </w:r>
      <w:r>
        <w:t>area.</w:t>
      </w:r>
    </w:p>
    <w:p w:rsidR="003820A6" w:rsidRDefault="005E111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spacing w:val="-1"/>
          <w:w w:val="95"/>
        </w:rPr>
        <w:t>Painted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applied</w:t>
      </w:r>
      <w:r>
        <w:rPr>
          <w:spacing w:val="-10"/>
          <w:w w:val="95"/>
        </w:rPr>
        <w:t xml:space="preserve"> </w:t>
      </w:r>
      <w:r>
        <w:rPr>
          <w:w w:val="95"/>
        </w:rPr>
        <w:t>caulking</w:t>
      </w:r>
      <w:r>
        <w:rPr>
          <w:spacing w:val="-9"/>
          <w:w w:val="95"/>
        </w:rPr>
        <w:t xml:space="preserve"> </w:t>
      </w:r>
      <w:r>
        <w:rPr>
          <w:w w:val="95"/>
        </w:rPr>
        <w:t>compounds</w:t>
      </w:r>
      <w:r>
        <w:rPr>
          <w:spacing w:val="-9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necessary</w:t>
      </w:r>
      <w:r>
        <w:rPr>
          <w:spacing w:val="-8"/>
          <w:w w:val="95"/>
        </w:rPr>
        <w:t xml:space="preserve"> </w:t>
      </w:r>
      <w:r>
        <w:rPr>
          <w:w w:val="95"/>
        </w:rPr>
        <w:t>loads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unloads</w:t>
      </w:r>
      <w:r>
        <w:rPr>
          <w:spacing w:val="-10"/>
          <w:w w:val="95"/>
        </w:rPr>
        <w:t xml:space="preserve"> </w:t>
      </w:r>
      <w:r>
        <w:rPr>
          <w:w w:val="95"/>
        </w:rPr>
        <w:t>heavy</w:t>
      </w:r>
      <w:r>
        <w:rPr>
          <w:spacing w:val="-9"/>
          <w:w w:val="95"/>
        </w:rPr>
        <w:t xml:space="preserve"> </w:t>
      </w:r>
      <w:r>
        <w:rPr>
          <w:w w:val="95"/>
        </w:rPr>
        <w:t>appliances</w:t>
      </w:r>
    </w:p>
    <w:p w:rsidR="003820A6" w:rsidRDefault="005E111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52"/>
        <w:rPr>
          <w:rFonts w:ascii="Trebuchet MS" w:hAnsi="Trebuchet MS"/>
        </w:rPr>
      </w:pPr>
      <w:r>
        <w:rPr>
          <w:w w:val="90"/>
        </w:rPr>
        <w:t>Related</w:t>
      </w:r>
      <w:r>
        <w:rPr>
          <w:spacing w:val="15"/>
          <w:w w:val="90"/>
        </w:rPr>
        <w:t xml:space="preserve"> </w:t>
      </w:r>
      <w:r>
        <w:rPr>
          <w:w w:val="90"/>
        </w:rPr>
        <w:t>materials</w:t>
      </w:r>
      <w:r>
        <w:rPr>
          <w:spacing w:val="16"/>
          <w:w w:val="90"/>
        </w:rPr>
        <w:t xml:space="preserve"> </w:t>
      </w:r>
      <w:r>
        <w:rPr>
          <w:w w:val="90"/>
        </w:rPr>
        <w:t>onto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off</w:t>
      </w:r>
      <w:r>
        <w:rPr>
          <w:spacing w:val="16"/>
          <w:w w:val="90"/>
        </w:rPr>
        <w:t xml:space="preserve"> </w:t>
      </w:r>
      <w:r>
        <w:rPr>
          <w:w w:val="90"/>
        </w:rPr>
        <w:t>trucks,</w:t>
      </w:r>
      <w:r>
        <w:rPr>
          <w:spacing w:val="17"/>
          <w:w w:val="90"/>
        </w:rPr>
        <w:t xml:space="preserve"> </w:t>
      </w:r>
      <w:r>
        <w:rPr>
          <w:w w:val="90"/>
        </w:rPr>
        <w:t>ensuring</w:t>
      </w:r>
      <w:r>
        <w:rPr>
          <w:spacing w:val="16"/>
          <w:w w:val="90"/>
        </w:rPr>
        <w:t xml:space="preserve"> </w:t>
      </w:r>
      <w:r>
        <w:rPr>
          <w:w w:val="90"/>
        </w:rPr>
        <w:t>that</w:t>
      </w:r>
      <w:r>
        <w:rPr>
          <w:spacing w:val="14"/>
          <w:w w:val="90"/>
        </w:rPr>
        <w:t xml:space="preserve"> </w:t>
      </w:r>
      <w:r>
        <w:rPr>
          <w:w w:val="90"/>
        </w:rPr>
        <w:t>appropriate</w:t>
      </w:r>
      <w:r>
        <w:rPr>
          <w:spacing w:val="16"/>
          <w:w w:val="90"/>
        </w:rPr>
        <w:t xml:space="preserve"> </w:t>
      </w:r>
      <w:r>
        <w:rPr>
          <w:w w:val="90"/>
        </w:rPr>
        <w:t>padding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4"/>
          <w:w w:val="90"/>
        </w:rPr>
        <w:t xml:space="preserve"> </w:t>
      </w:r>
      <w:r>
        <w:rPr>
          <w:w w:val="90"/>
        </w:rPr>
        <w:t>ropes</w:t>
      </w:r>
      <w:r>
        <w:rPr>
          <w:spacing w:val="15"/>
          <w:w w:val="90"/>
        </w:rPr>
        <w:t xml:space="preserve"> </w:t>
      </w:r>
      <w:r>
        <w:rPr>
          <w:w w:val="90"/>
        </w:rPr>
        <w:t>are</w:t>
      </w:r>
      <w:r>
        <w:rPr>
          <w:spacing w:val="16"/>
          <w:w w:val="90"/>
        </w:rPr>
        <w:t xml:space="preserve"> </w:t>
      </w:r>
      <w:r>
        <w:rPr>
          <w:w w:val="90"/>
        </w:rPr>
        <w:t>used</w:t>
      </w:r>
      <w:r>
        <w:rPr>
          <w:spacing w:val="16"/>
          <w:w w:val="90"/>
        </w:rPr>
        <w:t xml:space="preserve"> </w:t>
      </w:r>
      <w:r>
        <w:rPr>
          <w:w w:val="90"/>
        </w:rPr>
        <w:t>to</w:t>
      </w:r>
      <w:r>
        <w:rPr>
          <w:spacing w:val="-41"/>
          <w:w w:val="90"/>
        </w:rPr>
        <w:t xml:space="preserve"> </w:t>
      </w:r>
      <w:r>
        <w:t>prevent</w:t>
      </w:r>
      <w:r>
        <w:rPr>
          <w:spacing w:val="6"/>
        </w:rPr>
        <w:t xml:space="preserve"> </w:t>
      </w:r>
      <w:r>
        <w:t>damage.</w:t>
      </w:r>
    </w:p>
    <w:p w:rsidR="003820A6" w:rsidRDefault="005E111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w w:val="90"/>
        </w:rPr>
        <w:t>Locates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relocates</w:t>
      </w:r>
      <w:r>
        <w:rPr>
          <w:spacing w:val="20"/>
          <w:w w:val="90"/>
        </w:rPr>
        <w:t xml:space="preserve"> </w:t>
      </w:r>
      <w:r>
        <w:rPr>
          <w:w w:val="90"/>
        </w:rPr>
        <w:t>desks,</w:t>
      </w:r>
      <w:r>
        <w:rPr>
          <w:spacing w:val="22"/>
          <w:w w:val="90"/>
        </w:rPr>
        <w:t xml:space="preserve"> </w:t>
      </w:r>
      <w:r>
        <w:rPr>
          <w:w w:val="90"/>
        </w:rPr>
        <w:t>chairs,</w:t>
      </w:r>
      <w:r>
        <w:rPr>
          <w:spacing w:val="21"/>
          <w:w w:val="90"/>
        </w:rPr>
        <w:t xml:space="preserve"> </w:t>
      </w:r>
      <w:r>
        <w:rPr>
          <w:w w:val="90"/>
        </w:rPr>
        <w:t>tables,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other</w:t>
      </w:r>
      <w:r>
        <w:rPr>
          <w:spacing w:val="18"/>
          <w:w w:val="90"/>
        </w:rPr>
        <w:t xml:space="preserve"> </w:t>
      </w:r>
      <w:r>
        <w:rPr>
          <w:w w:val="90"/>
        </w:rPr>
        <w:t>related</w:t>
      </w:r>
      <w:r>
        <w:rPr>
          <w:spacing w:val="20"/>
          <w:w w:val="90"/>
        </w:rPr>
        <w:t xml:space="preserve"> </w:t>
      </w:r>
      <w:r>
        <w:rPr>
          <w:w w:val="90"/>
        </w:rPr>
        <w:t>equipment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furniture.</w:t>
      </w:r>
    </w:p>
    <w:p w:rsidR="003820A6" w:rsidRDefault="005E111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Ensures</w:t>
      </w:r>
      <w:r>
        <w:rPr>
          <w:spacing w:val="15"/>
          <w:w w:val="90"/>
        </w:rPr>
        <w:t xml:space="preserve"> </w:t>
      </w:r>
      <w:r>
        <w:rPr>
          <w:w w:val="90"/>
        </w:rPr>
        <w:t>proper</w:t>
      </w:r>
      <w:r>
        <w:rPr>
          <w:spacing w:val="18"/>
          <w:w w:val="90"/>
        </w:rPr>
        <w:t xml:space="preserve"> </w:t>
      </w:r>
      <w:r>
        <w:rPr>
          <w:w w:val="90"/>
        </w:rPr>
        <w:t>care</w:t>
      </w:r>
      <w:r>
        <w:rPr>
          <w:spacing w:val="15"/>
          <w:w w:val="90"/>
        </w:rPr>
        <w:t xml:space="preserve"> </w:t>
      </w:r>
      <w:r>
        <w:rPr>
          <w:w w:val="90"/>
        </w:rPr>
        <w:t>in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use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maintenance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equipment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supplies;</w:t>
      </w:r>
    </w:p>
    <w:p w:rsidR="003820A6" w:rsidRDefault="005E111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Promotes</w:t>
      </w:r>
      <w:r>
        <w:rPr>
          <w:spacing w:val="25"/>
          <w:w w:val="90"/>
        </w:rPr>
        <w:t xml:space="preserve"> </w:t>
      </w:r>
      <w:r>
        <w:rPr>
          <w:w w:val="90"/>
        </w:rPr>
        <w:t>continuous</w:t>
      </w:r>
      <w:r>
        <w:rPr>
          <w:spacing w:val="27"/>
          <w:w w:val="90"/>
        </w:rPr>
        <w:t xml:space="preserve"> </w:t>
      </w:r>
      <w:r>
        <w:rPr>
          <w:w w:val="90"/>
        </w:rPr>
        <w:t>improvement</w:t>
      </w:r>
      <w:r>
        <w:rPr>
          <w:spacing w:val="29"/>
          <w:w w:val="90"/>
        </w:rPr>
        <w:t xml:space="preserve"> </w:t>
      </w:r>
      <w:r>
        <w:rPr>
          <w:w w:val="90"/>
        </w:rPr>
        <w:t>of</w:t>
      </w:r>
      <w:r>
        <w:rPr>
          <w:spacing w:val="28"/>
          <w:w w:val="90"/>
        </w:rPr>
        <w:t xml:space="preserve"> </w:t>
      </w:r>
      <w:r>
        <w:rPr>
          <w:w w:val="90"/>
        </w:rPr>
        <w:t>workplace</w:t>
      </w:r>
      <w:r>
        <w:rPr>
          <w:spacing w:val="28"/>
          <w:w w:val="90"/>
        </w:rPr>
        <w:t xml:space="preserve"> </w:t>
      </w:r>
      <w:r>
        <w:rPr>
          <w:w w:val="90"/>
        </w:rPr>
        <w:t>safety</w:t>
      </w:r>
      <w:r>
        <w:rPr>
          <w:spacing w:val="27"/>
          <w:w w:val="90"/>
        </w:rPr>
        <w:t xml:space="preserve"> </w:t>
      </w:r>
      <w:r>
        <w:rPr>
          <w:w w:val="90"/>
        </w:rPr>
        <w:t>and</w:t>
      </w:r>
      <w:r>
        <w:rPr>
          <w:spacing w:val="25"/>
          <w:w w:val="90"/>
        </w:rPr>
        <w:t xml:space="preserve"> </w:t>
      </w:r>
      <w:r>
        <w:rPr>
          <w:w w:val="90"/>
        </w:rPr>
        <w:t>environmental</w:t>
      </w:r>
      <w:r>
        <w:rPr>
          <w:spacing w:val="27"/>
          <w:w w:val="90"/>
        </w:rPr>
        <w:t xml:space="preserve"> </w:t>
      </w:r>
      <w:r>
        <w:rPr>
          <w:w w:val="90"/>
        </w:rPr>
        <w:t>practices.</w:t>
      </w:r>
    </w:p>
    <w:p w:rsidR="003820A6" w:rsidRDefault="005E111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Skills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used</w:t>
      </w:r>
      <w:r>
        <w:rPr>
          <w:spacing w:val="-7"/>
          <w:w w:val="95"/>
        </w:rPr>
        <w:t xml:space="preserve"> </w:t>
      </w:r>
      <w:proofErr w:type="spellStart"/>
      <w:r>
        <w:rPr>
          <w:spacing w:val="-1"/>
          <w:w w:val="95"/>
        </w:rPr>
        <w:t>fast­learner</w:t>
      </w:r>
      <w:proofErr w:type="spellEnd"/>
      <w:r>
        <w:rPr>
          <w:spacing w:val="-1"/>
          <w:w w:val="95"/>
        </w:rPr>
        <w:t>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determined,</w:t>
      </w:r>
      <w:r>
        <w:rPr>
          <w:spacing w:val="-8"/>
          <w:w w:val="95"/>
        </w:rPr>
        <w:t xml:space="preserve"> </w:t>
      </w:r>
      <w:r>
        <w:rPr>
          <w:w w:val="95"/>
        </w:rPr>
        <w:t>headstrong,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positively</w:t>
      </w:r>
      <w:r>
        <w:rPr>
          <w:spacing w:val="-7"/>
          <w:w w:val="95"/>
        </w:rPr>
        <w:t xml:space="preserve"> </w:t>
      </w:r>
      <w:r>
        <w:rPr>
          <w:w w:val="95"/>
        </w:rPr>
        <w:t>like</w:t>
      </w:r>
      <w:r>
        <w:rPr>
          <w:spacing w:val="-8"/>
          <w:w w:val="95"/>
        </w:rPr>
        <w:t xml:space="preserve"> </w:t>
      </w:r>
      <w:r>
        <w:rPr>
          <w:w w:val="95"/>
        </w:rPr>
        <w:t>attitude.</w:t>
      </w:r>
    </w:p>
    <w:p w:rsidR="003820A6" w:rsidRDefault="003820A6">
      <w:pPr>
        <w:pStyle w:val="BodyText"/>
        <w:ind w:left="0"/>
        <w:rPr>
          <w:sz w:val="20"/>
        </w:rPr>
      </w:pPr>
    </w:p>
    <w:p w:rsidR="003820A6" w:rsidRDefault="003820A6">
      <w:pPr>
        <w:pStyle w:val="BodyText"/>
        <w:ind w:left="0"/>
        <w:rPr>
          <w:sz w:val="20"/>
        </w:rPr>
      </w:pPr>
    </w:p>
    <w:p w:rsidR="003820A6" w:rsidRDefault="005E1114">
      <w:pPr>
        <w:pStyle w:val="BodyText"/>
        <w:spacing w:before="5"/>
        <w:ind w:left="0"/>
        <w:rPr>
          <w:sz w:val="26"/>
        </w:rPr>
      </w:pPr>
      <w:r>
        <w:pict>
          <v:shape id="_x0000_s1026" type="#_x0000_t202" style="position:absolute;margin-left:57.6pt;margin-top:16.7pt;width:480.1pt;height:14.4pt;z-index:-15727104;mso-wrap-distance-left:0;mso-wrap-distance-right:0;mso-position-horizontal-relative:page" fillcolor="#75913b" stroked="f">
            <v:textbox inset="0,0,0,0">
              <w:txbxContent>
                <w:p w:rsidR="003820A6" w:rsidRDefault="005E1114">
                  <w:pPr>
                    <w:spacing w:before="6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3820A6" w:rsidRDefault="003820A6">
      <w:pPr>
        <w:rPr>
          <w:sz w:val="26"/>
        </w:rPr>
        <w:sectPr w:rsidR="003820A6">
          <w:footerReference w:type="default" r:id="rId7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</w:p>
    <w:p w:rsidR="003820A6" w:rsidRDefault="005E1114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65" w:line="247" w:lineRule="auto"/>
        <w:ind w:left="824" w:right="1172"/>
        <w:rPr>
          <w:rFonts w:ascii="Trebuchet MS" w:hAnsi="Trebuchet MS"/>
          <w:sz w:val="20"/>
        </w:rPr>
      </w:pPr>
      <w:r>
        <w:lastRenderedPageBreak/>
        <w:t>High</w:t>
      </w:r>
      <w:r>
        <w:rPr>
          <w:spacing w:val="-10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Diploma</w:t>
      </w:r>
      <w:r>
        <w:rPr>
          <w:spacing w:val="-7"/>
        </w:rPr>
        <w:t xml:space="preserve"> </w:t>
      </w:r>
      <w:r>
        <w:t>­</w:t>
      </w:r>
      <w:r>
        <w:rPr>
          <w:spacing w:val="-10"/>
        </w:rPr>
        <w:t xml:space="preserve"> </w:t>
      </w:r>
      <w:r>
        <w:t>(</w:t>
      </w:r>
      <w:proofErr w:type="spellStart"/>
      <w:r>
        <w:t>Kelvyn</w:t>
      </w:r>
      <w:proofErr w:type="spellEnd"/>
      <w:r>
        <w:rPr>
          <w:spacing w:val="-9"/>
        </w:rPr>
        <w:t xml:space="preserve"> </w:t>
      </w:r>
      <w:r>
        <w:t>Park</w:t>
      </w:r>
      <w:r>
        <w:rPr>
          <w:spacing w:val="-10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­</w:t>
      </w:r>
      <w:r>
        <w:rPr>
          <w:spacing w:val="-8"/>
        </w:rPr>
        <w:t xml:space="preserve"> </w:t>
      </w:r>
      <w:r>
        <w:t>Chicago,</w:t>
      </w:r>
      <w:r>
        <w:rPr>
          <w:spacing w:val="-8"/>
        </w:rPr>
        <w:t xml:space="preserve"> </w:t>
      </w:r>
      <w:proofErr w:type="gramStart"/>
      <w:r>
        <w:t>IL)Diploma</w:t>
      </w:r>
      <w:proofErr w:type="gramEnd"/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Honors</w:t>
      </w:r>
      <w:r>
        <w:rPr>
          <w:spacing w:val="-9"/>
        </w:rPr>
        <w:t xml:space="preserve"> </w:t>
      </w:r>
      <w:r>
        <w:t>­</w:t>
      </w:r>
      <w:r>
        <w:rPr>
          <w:spacing w:val="-46"/>
        </w:rPr>
        <w:t xml:space="preserve"> </w:t>
      </w:r>
      <w:r>
        <w:t>2003(Parma</w:t>
      </w:r>
      <w:r>
        <w:rPr>
          <w:spacing w:val="2"/>
        </w:rPr>
        <w:t xml:space="preserve"> </w:t>
      </w:r>
      <w:r>
        <w:t>Senior</w:t>
      </w:r>
      <w:r>
        <w:rPr>
          <w:spacing w:val="5"/>
        </w:rPr>
        <w:t xml:space="preserve"> </w:t>
      </w:r>
      <w:r>
        <w:t>High</w:t>
      </w:r>
      <w:r>
        <w:rPr>
          <w:spacing w:val="3"/>
        </w:rPr>
        <w:t xml:space="preserve"> </w:t>
      </w:r>
      <w:r>
        <w:t>­</w:t>
      </w:r>
      <w:r>
        <w:rPr>
          <w:spacing w:val="3"/>
        </w:rPr>
        <w:t xml:space="preserve"> </w:t>
      </w:r>
      <w:r>
        <w:t>Parma,</w:t>
      </w:r>
      <w:r>
        <w:rPr>
          <w:spacing w:val="6"/>
        </w:rPr>
        <w:t xml:space="preserve"> </w:t>
      </w:r>
      <w:r>
        <w:t>OH)</w:t>
      </w:r>
    </w:p>
    <w:sectPr w:rsidR="003820A6">
      <w:pgSz w:w="11900" w:h="16840"/>
      <w:pgMar w:top="132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114" w:rsidRDefault="005E1114">
      <w:r>
        <w:separator/>
      </w:r>
    </w:p>
  </w:endnote>
  <w:endnote w:type="continuationSeparator" w:id="0">
    <w:p w:rsidR="005E1114" w:rsidRDefault="005E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0A6" w:rsidRDefault="005E1114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3820A6" w:rsidRDefault="003820A6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114" w:rsidRDefault="005E1114">
      <w:r>
        <w:separator/>
      </w:r>
    </w:p>
  </w:footnote>
  <w:footnote w:type="continuationSeparator" w:id="0">
    <w:p w:rsidR="005E1114" w:rsidRDefault="005E1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97031"/>
    <w:multiLevelType w:val="hybridMultilevel"/>
    <w:tmpl w:val="C6901564"/>
    <w:lvl w:ilvl="0" w:tplc="1CAE9398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BA968C9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5D446B5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A9F6C86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E22C354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0D0CD4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CD248E8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752CB3D0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B896F678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20A6"/>
    <w:rsid w:val="0002646E"/>
    <w:rsid w:val="003820A6"/>
    <w:rsid w:val="005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E2E457"/>
  <w15:docId w15:val="{AFE3A208-6B28-48DA-9F28-03E3412F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92"/>
      <w:ind w:left="3334" w:right="332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6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46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26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46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2022-11-23T10:00:00Z</dcterms:created>
  <dcterms:modified xsi:type="dcterms:W3CDTF">2022-11-25T04:06:00Z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2019-04-11T00:00:00Z</vt:filetime>
  </property>
</Properties>
</file>