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26" w:rsidRDefault="00FD73DD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70.3pt" to="45.75pt,800.8pt" strokecolor="#bebebe" strokeweight="2.3pt">
            <v:stroke dashstyle="dot"/>
            <w10:wrap anchorx="page" anchory="page"/>
          </v:line>
        </w:pict>
      </w:r>
    </w:p>
    <w:p w:rsidR="00767526" w:rsidRDefault="00767526">
      <w:pPr>
        <w:pStyle w:val="BodyText"/>
        <w:rPr>
          <w:rFonts w:ascii="Times New Roman"/>
          <w:sz w:val="20"/>
        </w:rPr>
      </w:pPr>
    </w:p>
    <w:p w:rsidR="00767526" w:rsidRDefault="00767526">
      <w:pPr>
        <w:pStyle w:val="BodyText"/>
        <w:spacing w:before="4"/>
        <w:rPr>
          <w:rFonts w:ascii="Times New Roman"/>
          <w:sz w:val="25"/>
        </w:rPr>
      </w:pPr>
    </w:p>
    <w:p w:rsidR="00767526" w:rsidRDefault="00FD73DD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767526" w:rsidRDefault="00FD73DD">
      <w:pPr>
        <w:pStyle w:val="Heading1"/>
        <w:spacing w:before="7"/>
        <w:ind w:left="766" w:right="651"/>
        <w:jc w:val="center"/>
      </w:pPr>
      <w:r>
        <w:rPr>
          <w:color w:val="585858"/>
          <w:w w:val="120"/>
        </w:rPr>
        <w:t>Construction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Worker II</w:t>
      </w:r>
    </w:p>
    <w:p w:rsidR="00767526" w:rsidRDefault="00767526">
      <w:pPr>
        <w:pStyle w:val="BodyText"/>
        <w:spacing w:before="1"/>
        <w:rPr>
          <w:b/>
          <w:sz w:val="26"/>
        </w:rPr>
      </w:pPr>
    </w:p>
    <w:p w:rsidR="00767526" w:rsidRDefault="00FD73DD">
      <w:pPr>
        <w:pStyle w:val="Heading3"/>
        <w:spacing w:before="1"/>
        <w:ind w:left="766" w:right="65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Website.</w:t>
      </w:r>
      <w:r>
        <w:rPr>
          <w:color w:val="006FBF"/>
          <w:w w:val="110"/>
        </w:rPr>
        <w:t>com</w:t>
      </w:r>
    </w:p>
    <w:p w:rsidR="00767526" w:rsidRDefault="00767526">
      <w:pPr>
        <w:pStyle w:val="BodyText"/>
        <w:rPr>
          <w:b/>
          <w:sz w:val="26"/>
        </w:rPr>
      </w:pPr>
    </w:p>
    <w:p w:rsidR="00767526" w:rsidRDefault="00767526">
      <w:pPr>
        <w:pStyle w:val="BodyText"/>
        <w:spacing w:before="10"/>
        <w:rPr>
          <w:b/>
          <w:sz w:val="21"/>
        </w:rPr>
      </w:pPr>
    </w:p>
    <w:p w:rsidR="00767526" w:rsidRDefault="00FD73DD">
      <w:pPr>
        <w:pStyle w:val="BodyText"/>
        <w:ind w:left="101" w:right="71"/>
      </w:pPr>
      <w:r>
        <w:rPr>
          <w:color w:val="585858"/>
          <w:w w:val="110"/>
        </w:rPr>
        <w:t>Experience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salesman,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warehouse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worker,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mechanical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engineer.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Interested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growing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interesting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position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area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grow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succeed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company.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Hardworking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consistently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sets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firm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goals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myself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wants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successful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strong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leadership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vision.</w:t>
      </w:r>
    </w:p>
    <w:p w:rsidR="00767526" w:rsidRDefault="00767526">
      <w:pPr>
        <w:pStyle w:val="BodyText"/>
        <w:rPr>
          <w:sz w:val="26"/>
        </w:rPr>
      </w:pPr>
    </w:p>
    <w:p w:rsidR="00767526" w:rsidRDefault="00FD73DD">
      <w:pPr>
        <w:pStyle w:val="Heading1"/>
        <w:spacing w:before="215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767526" w:rsidRDefault="00FD73DD">
      <w:pPr>
        <w:pStyle w:val="Heading2"/>
        <w:spacing w:before="202"/>
      </w:pPr>
      <w:bookmarkStart w:id="1" w:name="Construction_Worker_II"/>
      <w:bookmarkEnd w:id="1"/>
      <w:r>
        <w:rPr>
          <w:color w:val="006FBF"/>
          <w:w w:val="120"/>
        </w:rPr>
        <w:t>Construction</w:t>
      </w:r>
      <w:r>
        <w:rPr>
          <w:color w:val="006FBF"/>
          <w:spacing w:val="-1"/>
          <w:w w:val="120"/>
        </w:rPr>
        <w:t xml:space="preserve"> </w:t>
      </w:r>
      <w:r>
        <w:rPr>
          <w:color w:val="006FBF"/>
          <w:w w:val="120"/>
        </w:rPr>
        <w:t>Worker II</w:t>
      </w:r>
    </w:p>
    <w:p w:rsidR="00767526" w:rsidRDefault="00FD73DD">
      <w:pPr>
        <w:pStyle w:val="Heading3"/>
        <w:spacing w:before="41"/>
      </w:pPr>
      <w:bookmarkStart w:id="2" w:name="ABC_Corporation_-_July_2015_–_November_2"/>
      <w:bookmarkEnd w:id="2"/>
      <w:r>
        <w:rPr>
          <w:color w:val="006FBF"/>
          <w:w w:val="120"/>
        </w:rPr>
        <w:t>ABC</w:t>
      </w:r>
      <w:r>
        <w:rPr>
          <w:color w:val="006FBF"/>
          <w:spacing w:val="-13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3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9"/>
          <w:w w:val="120"/>
        </w:rPr>
        <w:t xml:space="preserve"> </w:t>
      </w:r>
      <w:r>
        <w:rPr>
          <w:color w:val="585858"/>
          <w:w w:val="120"/>
        </w:rPr>
        <w:t>JULY</w:t>
      </w:r>
      <w:r>
        <w:rPr>
          <w:color w:val="585858"/>
          <w:spacing w:val="-12"/>
          <w:w w:val="120"/>
        </w:rPr>
        <w:t xml:space="preserve"> </w:t>
      </w:r>
      <w:r>
        <w:rPr>
          <w:color w:val="585858"/>
          <w:w w:val="120"/>
        </w:rPr>
        <w:t>2015</w:t>
      </w:r>
      <w:r>
        <w:rPr>
          <w:color w:val="585858"/>
          <w:spacing w:val="-11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2"/>
          <w:w w:val="120"/>
        </w:rPr>
        <w:t xml:space="preserve"> </w:t>
      </w:r>
      <w:r>
        <w:rPr>
          <w:color w:val="585858"/>
          <w:w w:val="120"/>
        </w:rPr>
        <w:t>NOVEMBER</w:t>
      </w:r>
      <w:r>
        <w:rPr>
          <w:color w:val="585858"/>
          <w:spacing w:val="-10"/>
          <w:w w:val="120"/>
        </w:rPr>
        <w:t xml:space="preserve"> </w:t>
      </w:r>
      <w:r>
        <w:rPr>
          <w:color w:val="585858"/>
          <w:w w:val="120"/>
        </w:rPr>
        <w:t>2015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1487"/>
      </w:pPr>
      <w:r>
        <w:rPr>
          <w:color w:val="585858"/>
          <w:w w:val="110"/>
        </w:rPr>
        <w:t>Monitored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tool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condition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arranged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repairs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when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needed.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Read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interpreted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blueprints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determine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directives.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57"/>
      </w:pPr>
      <w:r>
        <w:rPr>
          <w:color w:val="585858"/>
          <w:w w:val="110"/>
        </w:rPr>
        <w:t>Installed interior finish items, including wall protection, doors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hardware,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toilet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accessories,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cubicle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curtain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tracks,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proofErr w:type="spellStart"/>
      <w:r>
        <w:rPr>
          <w:color w:val="585858"/>
          <w:w w:val="110"/>
        </w:rPr>
        <w:t>tv</w:t>
      </w:r>
      <w:proofErr w:type="spellEnd"/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brackets.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39"/>
      </w:pPr>
      <w:r>
        <w:rPr>
          <w:color w:val="585858"/>
          <w:w w:val="110"/>
        </w:rPr>
        <w:t>Constructed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provisions,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scaffolding,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gang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ladders,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perimeter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railings,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fall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protection,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temporary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covers.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91"/>
      </w:pPr>
      <w:r>
        <w:rPr>
          <w:color w:val="585858"/>
          <w:w w:val="110"/>
        </w:rPr>
        <w:t>Organized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supervised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cleaning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crew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our surroundings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accordance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OSHA laws.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26"/>
      </w:pPr>
      <w:r>
        <w:rPr>
          <w:color w:val="585858"/>
          <w:w w:val="110"/>
        </w:rPr>
        <w:t>Maintained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safe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ethics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projects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completed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properly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without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injury.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93"/>
      </w:pPr>
      <w:r>
        <w:rPr>
          <w:color w:val="585858"/>
          <w:w w:val="110"/>
        </w:rPr>
        <w:t>Load, unload, or identify building materials, machinery, or tools,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distributing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them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locations,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specifications.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05"/>
      </w:pPr>
      <w:r>
        <w:rPr>
          <w:color w:val="585858"/>
          <w:w w:val="110"/>
        </w:rPr>
        <w:t>Measure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water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cement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mix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cement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mixer,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measure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wire,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lath,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do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patches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scratch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brown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finish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color.</w:t>
      </w:r>
    </w:p>
    <w:p w:rsidR="00767526" w:rsidRDefault="00767526">
      <w:pPr>
        <w:pStyle w:val="BodyText"/>
        <w:spacing w:before="7"/>
        <w:rPr>
          <w:sz w:val="37"/>
        </w:rPr>
      </w:pPr>
    </w:p>
    <w:p w:rsidR="00767526" w:rsidRDefault="00FD73DD">
      <w:pPr>
        <w:pStyle w:val="Heading2"/>
      </w:pPr>
      <w:bookmarkStart w:id="3" w:name="Bingo_Runner_And_Vault_Manager"/>
      <w:bookmarkStart w:id="4" w:name="ABC_Corporation_-_February_2011_–_Februa"/>
      <w:bookmarkEnd w:id="3"/>
      <w:bookmarkEnd w:id="4"/>
      <w:r>
        <w:rPr>
          <w:color w:val="006FBF"/>
          <w:spacing w:val="-1"/>
          <w:w w:val="125"/>
        </w:rPr>
        <w:t>Bingo</w:t>
      </w:r>
      <w:r>
        <w:rPr>
          <w:color w:val="006FBF"/>
          <w:spacing w:val="-21"/>
          <w:w w:val="125"/>
        </w:rPr>
        <w:t xml:space="preserve"> </w:t>
      </w:r>
      <w:r>
        <w:rPr>
          <w:color w:val="006FBF"/>
          <w:spacing w:val="-1"/>
          <w:w w:val="125"/>
        </w:rPr>
        <w:t>Runner</w:t>
      </w:r>
      <w:r>
        <w:rPr>
          <w:color w:val="006FBF"/>
          <w:spacing w:val="-20"/>
          <w:w w:val="125"/>
        </w:rPr>
        <w:t xml:space="preserve"> </w:t>
      </w:r>
      <w:proofErr w:type="gramStart"/>
      <w:r>
        <w:rPr>
          <w:color w:val="006FBF"/>
          <w:spacing w:val="-1"/>
          <w:w w:val="125"/>
        </w:rPr>
        <w:t>And</w:t>
      </w:r>
      <w:proofErr w:type="gramEnd"/>
      <w:r>
        <w:rPr>
          <w:color w:val="006FBF"/>
          <w:spacing w:val="-21"/>
          <w:w w:val="125"/>
        </w:rPr>
        <w:t xml:space="preserve"> </w:t>
      </w:r>
      <w:r>
        <w:rPr>
          <w:color w:val="006FBF"/>
          <w:w w:val="125"/>
        </w:rPr>
        <w:t>Vault</w:t>
      </w:r>
      <w:r>
        <w:rPr>
          <w:color w:val="006FBF"/>
          <w:spacing w:val="-21"/>
          <w:w w:val="125"/>
        </w:rPr>
        <w:t xml:space="preserve"> </w:t>
      </w:r>
      <w:r>
        <w:rPr>
          <w:color w:val="006FBF"/>
          <w:w w:val="125"/>
        </w:rPr>
        <w:t>Manager</w:t>
      </w:r>
    </w:p>
    <w:p w:rsidR="00767526" w:rsidRDefault="00FD73DD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2"/>
          <w:w w:val="120"/>
        </w:rPr>
        <w:t xml:space="preserve"> </w:t>
      </w:r>
      <w:r>
        <w:rPr>
          <w:color w:val="585858"/>
          <w:w w:val="120"/>
        </w:rPr>
        <w:t>FEBRUARY</w:t>
      </w:r>
      <w:r>
        <w:rPr>
          <w:color w:val="585858"/>
          <w:spacing w:val="-1"/>
          <w:w w:val="120"/>
        </w:rPr>
        <w:t xml:space="preserve"> </w:t>
      </w:r>
      <w:r>
        <w:rPr>
          <w:color w:val="585858"/>
          <w:w w:val="120"/>
        </w:rPr>
        <w:t>2011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5"/>
          <w:w w:val="120"/>
        </w:rPr>
        <w:t xml:space="preserve"> </w:t>
      </w:r>
      <w:r>
        <w:rPr>
          <w:color w:val="585858"/>
          <w:w w:val="120"/>
        </w:rPr>
        <w:t>FEBRUARY</w:t>
      </w:r>
      <w:r>
        <w:rPr>
          <w:color w:val="585858"/>
          <w:spacing w:val="-1"/>
          <w:w w:val="120"/>
        </w:rPr>
        <w:t xml:space="preserve"> </w:t>
      </w:r>
      <w:r>
        <w:rPr>
          <w:color w:val="585858"/>
          <w:w w:val="120"/>
        </w:rPr>
        <w:t>2015</w:t>
      </w:r>
    </w:p>
    <w:p w:rsidR="00767526" w:rsidRDefault="00767526">
      <w:pPr>
        <w:pStyle w:val="BodyText"/>
        <w:spacing w:before="9"/>
        <w:rPr>
          <w:b/>
          <w:sz w:val="27"/>
        </w:rPr>
      </w:pP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14"/>
      </w:pPr>
      <w:r>
        <w:rPr>
          <w:color w:val="585858"/>
          <w:w w:val="115"/>
        </w:rPr>
        <w:t>Assist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customers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provide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highest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possible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standards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guest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services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providing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services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listening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responding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guest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employee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concerns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questions.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14"/>
      </w:pPr>
      <w:r>
        <w:rPr>
          <w:color w:val="585858"/>
          <w:w w:val="110"/>
        </w:rPr>
        <w:t>Sell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special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games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cards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bingo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players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bingo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banks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paper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packs.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2259"/>
      </w:pPr>
      <w:r>
        <w:rPr>
          <w:color w:val="585858"/>
          <w:w w:val="110"/>
        </w:rPr>
        <w:t>Operate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jackhammers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necessary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work.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11"/>
      </w:pPr>
      <w:r>
        <w:rPr>
          <w:color w:val="585858"/>
          <w:w w:val="110"/>
        </w:rPr>
        <w:t>Becoming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number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one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seen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needed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help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complete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jobs.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15"/>
      </w:pPr>
      <w:r>
        <w:rPr>
          <w:color w:val="585858"/>
          <w:w w:val="110"/>
        </w:rPr>
        <w:t>Fix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remove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temporary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scaffoldings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erecting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concrete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structures.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934"/>
      </w:pPr>
      <w:r>
        <w:rPr>
          <w:color w:val="585858"/>
          <w:w w:val="110"/>
        </w:rPr>
        <w:t>Responsibilities building residential additions, roofing, siding,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remodeling.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Install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mud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pumps,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railing,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steps,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poured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sidewalks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</w:p>
    <w:p w:rsidR="00767526" w:rsidRDefault="00767526">
      <w:pPr>
        <w:pStyle w:val="BodyText"/>
        <w:spacing w:before="8"/>
        <w:rPr>
          <w:sz w:val="34"/>
        </w:rPr>
      </w:pPr>
    </w:p>
    <w:p w:rsidR="00767526" w:rsidRDefault="00767526">
      <w:pPr>
        <w:jc w:val="center"/>
        <w:rPr>
          <w:sz w:val="18"/>
        </w:rPr>
        <w:sectPr w:rsidR="00767526">
          <w:type w:val="continuous"/>
          <w:pgSz w:w="11900" w:h="16840"/>
          <w:pgMar w:top="0" w:right="1000" w:bottom="0" w:left="1340" w:header="720" w:footer="720" w:gutter="0"/>
          <w:cols w:space="720"/>
        </w:sectPr>
      </w:pPr>
      <w:bookmarkStart w:id="5" w:name="_GoBack"/>
      <w:bookmarkEnd w:id="5"/>
    </w:p>
    <w:p w:rsidR="00767526" w:rsidRDefault="00FD73DD">
      <w:pPr>
        <w:pStyle w:val="BodyText"/>
        <w:spacing w:before="8"/>
        <w:rPr>
          <w:b/>
          <w:sz w:val="16"/>
        </w:rPr>
      </w:pPr>
      <w:r>
        <w:lastRenderedPageBreak/>
        <w:pict>
          <v:line id="_x0000_s1027" style="position:absolute;z-index:15729664;mso-position-horizontal-relative:page;mso-position-vertical-relative:page" from="45.75pt,40.5pt" to="45.75pt,84.5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126.3pt" to="45.75pt,183.2pt" strokecolor="#bebebe" strokeweight="0">
            <v:stroke dashstyle="dot"/>
            <w10:wrap anchorx="page" anchory="page"/>
          </v:line>
        </w:pict>
      </w:r>
    </w:p>
    <w:p w:rsidR="00767526" w:rsidRDefault="00FD73DD">
      <w:pPr>
        <w:pStyle w:val="BodyText"/>
        <w:spacing w:before="97"/>
        <w:ind w:left="894"/>
      </w:pPr>
      <w:r>
        <w:rPr>
          <w:color w:val="585858"/>
          <w:w w:val="110"/>
        </w:rPr>
        <w:t>maintenance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Catoosa.</w:t>
      </w: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spacing w:before="9"/>
        <w:rPr>
          <w:sz w:val="33"/>
        </w:rPr>
      </w:pPr>
    </w:p>
    <w:p w:rsidR="00767526" w:rsidRDefault="00FD73DD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767526" w:rsidRDefault="00FD73D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8" w:line="271" w:lineRule="auto"/>
        <w:ind w:right="1227"/>
      </w:pPr>
      <w:r>
        <w:rPr>
          <w:color w:val="585858"/>
          <w:w w:val="110"/>
        </w:rPr>
        <w:t>High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Diploma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(Noble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Noble,</w:t>
      </w:r>
      <w:r>
        <w:rPr>
          <w:color w:val="585858"/>
          <w:spacing w:val="11"/>
          <w:w w:val="110"/>
        </w:rPr>
        <w:t xml:space="preserve"> </w:t>
      </w:r>
      <w:proofErr w:type="gramStart"/>
      <w:r>
        <w:rPr>
          <w:color w:val="585858"/>
          <w:w w:val="110"/>
        </w:rPr>
        <w:t>OK)HS</w:t>
      </w:r>
      <w:proofErr w:type="gramEnd"/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Diploma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2004(Pine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Forest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Pensacola, FL)</w:t>
      </w: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spacing w:before="8"/>
        <w:rPr>
          <w:sz w:val="20"/>
        </w:rPr>
      </w:pPr>
    </w:p>
    <w:p w:rsidR="00767526" w:rsidRDefault="00FD73DD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767526" w:rsidRDefault="00FD73DD">
      <w:pPr>
        <w:pStyle w:val="BodyText"/>
        <w:spacing w:before="201"/>
        <w:ind w:left="101"/>
      </w:pPr>
      <w:r>
        <w:rPr>
          <w:color w:val="585858"/>
          <w:w w:val="110"/>
        </w:rPr>
        <w:t>Construction,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Maintenance,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Drafting,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Warehouse,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Electrical,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Carpentry</w:t>
      </w: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rPr>
          <w:sz w:val="26"/>
        </w:rPr>
      </w:pPr>
    </w:p>
    <w:p w:rsidR="00767526" w:rsidRDefault="00767526">
      <w:pPr>
        <w:pStyle w:val="BodyText"/>
        <w:spacing w:before="9"/>
        <w:rPr>
          <w:sz w:val="26"/>
        </w:rPr>
      </w:pPr>
    </w:p>
    <w:p w:rsidR="00767526" w:rsidRDefault="00FD73DD">
      <w:pPr>
        <w:pStyle w:val="BodyText"/>
        <w:ind w:left="119"/>
        <w:jc w:val="center"/>
      </w:pPr>
      <w:r>
        <w:rPr>
          <w:color w:val="585858"/>
          <w:w w:val="121"/>
        </w:rPr>
        <w:t>2</w:t>
      </w:r>
    </w:p>
    <w:sectPr w:rsidR="00767526">
      <w:pgSz w:w="11900" w:h="16840"/>
      <w:pgMar w:top="800" w:right="10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6E4F"/>
    <w:multiLevelType w:val="hybridMultilevel"/>
    <w:tmpl w:val="1248A070"/>
    <w:lvl w:ilvl="0" w:tplc="5306837E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11BCC3D2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FD5A0DC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9C3E693E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F006D7A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D736C79A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0F603DB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7412656A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 w:tplc="1E2C088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7526"/>
    <w:rsid w:val="00767526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1017413"/>
  <w15:docId w15:val="{42BA8926-8711-4379-B4FD-B95BD86D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65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2022-11-23T10:00:00Z</dcterms:created>
  <dcterms:modified xsi:type="dcterms:W3CDTF">2022-11-25T04:08:00Z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2019-04-11T00:00:00Z</vt:filetime>
  </property>
</Properties>
</file>