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F1" w:rsidRDefault="008D5253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Lead</w:t>
      </w:r>
      <w:r>
        <w:rPr>
          <w:rFonts w:ascii="Georgia"/>
          <w:b/>
          <w:color w:val="006FBF"/>
          <w:spacing w:val="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Document</w:t>
      </w:r>
      <w:r>
        <w:rPr>
          <w:rFonts w:ascii="Georgia"/>
          <w:b/>
          <w:color w:val="006FBF"/>
          <w:spacing w:val="4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Controller</w:t>
      </w:r>
    </w:p>
    <w:p w:rsidR="00B103F1" w:rsidRDefault="008D5253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B103F1" w:rsidRDefault="008D5253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B103F1" w:rsidRDefault="008D5253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hyperlink r:id="rId5" w:history="1">
        <w:r w:rsidRPr="00F53794">
          <w:rPr>
            <w:rStyle w:val="Hyperlink"/>
            <w:w w:val="115"/>
          </w:rPr>
          <w:t>www.Website.com</w:t>
        </w:r>
      </w:hyperlink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B103F1" w:rsidRDefault="008D5253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B103F1" w:rsidRDefault="00B103F1">
      <w:pPr>
        <w:jc w:val="right"/>
        <w:sectPr w:rsidR="00B103F1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549" w:space="1761"/>
            <w:col w:w="3830"/>
          </w:cols>
        </w:sectPr>
      </w:pPr>
    </w:p>
    <w:p w:rsidR="00B103F1" w:rsidRDefault="00B103F1">
      <w:pPr>
        <w:pStyle w:val="BodyText"/>
      </w:pPr>
    </w:p>
    <w:p w:rsidR="00B103F1" w:rsidRDefault="00B103F1">
      <w:pPr>
        <w:pStyle w:val="BodyText"/>
      </w:pPr>
    </w:p>
    <w:p w:rsidR="00B103F1" w:rsidRDefault="008D5253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B103F1" w:rsidRDefault="008D5253">
      <w:pPr>
        <w:pStyle w:val="BodyText"/>
        <w:spacing w:before="223" w:line="247" w:lineRule="auto"/>
        <w:ind w:left="255" w:right="699"/>
        <w:jc w:val="both"/>
      </w:pPr>
      <w:bookmarkStart w:id="1" w:name="Detail_and_organizational_skills_have_he"/>
      <w:bookmarkEnd w:id="1"/>
      <w:r>
        <w:rPr>
          <w:w w:val="110"/>
        </w:rPr>
        <w:t>Detail and organizational skills have helped many projects with their success and completion.</w:t>
      </w:r>
      <w:r>
        <w:rPr>
          <w:spacing w:val="1"/>
          <w:w w:val="110"/>
        </w:rPr>
        <w:t xml:space="preserve"> </w:t>
      </w:r>
      <w:r>
        <w:rPr>
          <w:w w:val="110"/>
        </w:rPr>
        <w:t>Having the ability to properly handle a high volume of work while keeping the work's integrity</w:t>
      </w:r>
      <w:r>
        <w:rPr>
          <w:spacing w:val="1"/>
          <w:w w:val="110"/>
        </w:rPr>
        <w:t xml:space="preserve"> </w:t>
      </w:r>
      <w:r>
        <w:rPr>
          <w:w w:val="110"/>
        </w:rPr>
        <w:t>intact.</w:t>
      </w:r>
    </w:p>
    <w:p w:rsidR="00B103F1" w:rsidRDefault="00B103F1">
      <w:pPr>
        <w:pStyle w:val="BodyText"/>
        <w:spacing w:before="2"/>
        <w:rPr>
          <w:sz w:val="19"/>
        </w:rPr>
      </w:pPr>
    </w:p>
    <w:p w:rsidR="00B103F1" w:rsidRDefault="008D5253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B103F1" w:rsidRDefault="008D5253">
      <w:pPr>
        <w:pStyle w:val="BodyText"/>
        <w:spacing w:before="221"/>
        <w:ind w:left="274"/>
        <w:jc w:val="both"/>
      </w:pPr>
      <w:bookmarkStart w:id="3" w:name="Ms_Word,_Marketing_And_Sales,_Management"/>
      <w:bookmarkEnd w:id="3"/>
      <w:proofErr w:type="spellStart"/>
      <w:r>
        <w:rPr>
          <w:w w:val="115"/>
        </w:rPr>
        <w:t>Ms</w:t>
      </w:r>
      <w:proofErr w:type="spellEnd"/>
      <w:r>
        <w:rPr>
          <w:spacing w:val="9"/>
          <w:w w:val="115"/>
        </w:rPr>
        <w:t xml:space="preserve"> </w:t>
      </w:r>
      <w:r>
        <w:rPr>
          <w:w w:val="115"/>
        </w:rPr>
        <w:t>Word,</w:t>
      </w:r>
      <w:r>
        <w:rPr>
          <w:spacing w:val="9"/>
          <w:w w:val="115"/>
        </w:rPr>
        <w:t xml:space="preserve"> </w:t>
      </w:r>
      <w:r>
        <w:rPr>
          <w:w w:val="115"/>
        </w:rPr>
        <w:t>Marketing</w:t>
      </w:r>
      <w:r>
        <w:rPr>
          <w:spacing w:val="10"/>
          <w:w w:val="115"/>
        </w:rPr>
        <w:t xml:space="preserve"> </w:t>
      </w:r>
      <w:proofErr w:type="gramStart"/>
      <w:r>
        <w:rPr>
          <w:w w:val="115"/>
        </w:rPr>
        <w:t>And</w:t>
      </w:r>
      <w:proofErr w:type="gramEnd"/>
      <w:r>
        <w:rPr>
          <w:spacing w:val="9"/>
          <w:w w:val="115"/>
        </w:rPr>
        <w:t xml:space="preserve"> </w:t>
      </w:r>
      <w:r>
        <w:rPr>
          <w:w w:val="115"/>
        </w:rPr>
        <w:t>Sales,</w:t>
      </w:r>
      <w:r>
        <w:rPr>
          <w:spacing w:val="9"/>
          <w:w w:val="115"/>
        </w:rPr>
        <w:t xml:space="preserve"> </w:t>
      </w:r>
      <w:r>
        <w:rPr>
          <w:w w:val="115"/>
        </w:rPr>
        <w:t>Management.</w:t>
      </w:r>
    </w:p>
    <w:p w:rsidR="00B103F1" w:rsidRDefault="00B103F1">
      <w:pPr>
        <w:pStyle w:val="BodyText"/>
        <w:rPr>
          <w:sz w:val="24"/>
        </w:rPr>
      </w:pPr>
    </w:p>
    <w:p w:rsidR="00B103F1" w:rsidRDefault="00B103F1">
      <w:pPr>
        <w:pStyle w:val="BodyText"/>
        <w:spacing w:before="10"/>
        <w:rPr>
          <w:sz w:val="19"/>
        </w:rPr>
      </w:pPr>
    </w:p>
    <w:p w:rsidR="00B103F1" w:rsidRDefault="008D5253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B103F1" w:rsidRDefault="008D5253">
      <w:pPr>
        <w:pStyle w:val="Heading2"/>
        <w:spacing w:before="246"/>
      </w:pPr>
      <w:bookmarkStart w:id="5" w:name="Lead_Document_Controller"/>
      <w:bookmarkEnd w:id="5"/>
      <w:r>
        <w:rPr>
          <w:color w:val="006FBF"/>
        </w:rPr>
        <w:t>Lead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Document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Controller</w:t>
      </w:r>
    </w:p>
    <w:p w:rsidR="00B103F1" w:rsidRDefault="008D5253">
      <w:pPr>
        <w:spacing w:before="81"/>
        <w:ind w:left="255"/>
        <w:rPr>
          <w:sz w:val="20"/>
        </w:rPr>
      </w:pPr>
      <w:bookmarkStart w:id="6" w:name="ABC_Corporation_-_2007_–_2009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4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13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2007</w:t>
      </w:r>
      <w:r>
        <w:rPr>
          <w:spacing w:val="7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8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2009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7" w:line="252" w:lineRule="auto"/>
        <w:ind w:left="681" w:right="265"/>
        <w:rPr>
          <w:sz w:val="20"/>
        </w:rPr>
      </w:pPr>
      <w:r>
        <w:rPr>
          <w:w w:val="115"/>
          <w:sz w:val="20"/>
        </w:rPr>
        <w:t>Receive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send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database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/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log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entries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tracking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purposes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Prepared,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download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printed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documents/drawings,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specifications,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Add/update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project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information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systems.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901"/>
        <w:rPr>
          <w:sz w:val="20"/>
        </w:rPr>
      </w:pPr>
      <w:r>
        <w:rPr>
          <w:w w:val="115"/>
          <w:sz w:val="20"/>
        </w:rPr>
        <w:t>Quality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check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documents,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drawings,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transmittals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correct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titles,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revisions,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document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number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revision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submitted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suppliers/subcontractors,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engineers.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Prepared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Project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Engineer/team.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9" w:line="256" w:lineRule="auto"/>
        <w:ind w:left="681" w:right="185"/>
        <w:rPr>
          <w:sz w:val="20"/>
        </w:rPr>
      </w:pPr>
      <w:r>
        <w:rPr>
          <w:w w:val="115"/>
          <w:sz w:val="20"/>
        </w:rPr>
        <w:t>Maintaining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copies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client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specifications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standards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project,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which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includes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tracking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specification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deviations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addendums.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897"/>
        <w:rPr>
          <w:sz w:val="20"/>
        </w:rPr>
      </w:pPr>
      <w:r>
        <w:rPr>
          <w:w w:val="115"/>
          <w:sz w:val="20"/>
        </w:rPr>
        <w:t>Maintain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internal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issuing,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tracking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reporting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status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drawings,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specifications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engineering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documents.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Verified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data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gathered,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matching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supplier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invoices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against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file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copies.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4" w:line="256" w:lineRule="auto"/>
        <w:ind w:left="681" w:right="1185"/>
        <w:rPr>
          <w:sz w:val="20"/>
        </w:rPr>
      </w:pPr>
      <w:r>
        <w:rPr>
          <w:w w:val="115"/>
          <w:sz w:val="20"/>
        </w:rPr>
        <w:t>Independently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plans,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sch</w:t>
      </w:r>
      <w:r>
        <w:rPr>
          <w:w w:val="115"/>
          <w:sz w:val="20"/>
        </w:rPr>
        <w:t>edules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performs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broadly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defined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clerical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document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management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tasks.</w:t>
      </w:r>
    </w:p>
    <w:p w:rsidR="00B103F1" w:rsidRDefault="00B103F1">
      <w:pPr>
        <w:pStyle w:val="BodyText"/>
        <w:rPr>
          <w:sz w:val="24"/>
        </w:rPr>
      </w:pPr>
    </w:p>
    <w:p w:rsidR="00B103F1" w:rsidRDefault="00B103F1">
      <w:pPr>
        <w:pStyle w:val="BodyText"/>
        <w:spacing w:before="4"/>
        <w:rPr>
          <w:sz w:val="22"/>
        </w:rPr>
      </w:pPr>
    </w:p>
    <w:p w:rsidR="00B103F1" w:rsidRDefault="008D5253">
      <w:pPr>
        <w:pStyle w:val="Heading2"/>
      </w:pPr>
      <w:bookmarkStart w:id="7" w:name="Document_Controller"/>
      <w:bookmarkEnd w:id="7"/>
      <w:r>
        <w:rPr>
          <w:color w:val="006FBF"/>
        </w:rPr>
        <w:t>Document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Controller</w:t>
      </w:r>
    </w:p>
    <w:p w:rsidR="00B103F1" w:rsidRDefault="008D5253">
      <w:pPr>
        <w:spacing w:before="101"/>
        <w:ind w:left="255"/>
        <w:jc w:val="both"/>
        <w:rPr>
          <w:sz w:val="20"/>
        </w:rPr>
      </w:pPr>
      <w:bookmarkStart w:id="8" w:name="Topa_Insurance_-_2003_–_2007"/>
      <w:bookmarkEnd w:id="8"/>
      <w:proofErr w:type="spellStart"/>
      <w:r>
        <w:rPr>
          <w:rFonts w:ascii="Georgia" w:hAnsi="Georgia"/>
          <w:b/>
          <w:w w:val="105"/>
          <w:sz w:val="20"/>
        </w:rPr>
        <w:t>Topa</w:t>
      </w:r>
      <w:proofErr w:type="spellEnd"/>
      <w:r>
        <w:rPr>
          <w:rFonts w:ascii="Georgia" w:hAnsi="Georgia"/>
          <w:b/>
          <w:spacing w:val="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Insurance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2003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2007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4"/>
        <w:rPr>
          <w:sz w:val="20"/>
        </w:rPr>
      </w:pPr>
      <w:r>
        <w:rPr>
          <w:w w:val="115"/>
          <w:sz w:val="20"/>
        </w:rPr>
        <w:t>Maintaining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tracking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facility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enable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updated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easily.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Scanning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relevant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documents.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125"/>
        <w:rPr>
          <w:sz w:val="20"/>
        </w:rPr>
      </w:pPr>
      <w:r>
        <w:rPr>
          <w:w w:val="115"/>
          <w:sz w:val="20"/>
        </w:rPr>
        <w:t>Checking</w:t>
      </w:r>
      <w:r>
        <w:rPr>
          <w:spacing w:val="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despatch</w:t>
      </w:r>
      <w:proofErr w:type="spellEnd"/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accurate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Presentation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filing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drawings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Responsible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maintaining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hard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copy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information.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Issuing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distributing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controlled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copies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information.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Managing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maintaining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Meridian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Document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Control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System.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Provide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advice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procedures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issue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methods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accessing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system.</w:t>
      </w:r>
    </w:p>
    <w:p w:rsidR="00B103F1" w:rsidRDefault="008D5253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w w:val="115"/>
          <w:sz w:val="20"/>
        </w:rPr>
        <w:t>Ensuring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documents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up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date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possible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within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electronic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filing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systems.</w:t>
      </w:r>
    </w:p>
    <w:p w:rsidR="00B103F1" w:rsidRDefault="00B103F1">
      <w:pPr>
        <w:pStyle w:val="BodyText"/>
        <w:rPr>
          <w:sz w:val="24"/>
        </w:rPr>
      </w:pPr>
    </w:p>
    <w:p w:rsidR="00B103F1" w:rsidRDefault="00B103F1">
      <w:pPr>
        <w:pStyle w:val="BodyText"/>
        <w:spacing w:before="11"/>
        <w:rPr>
          <w:sz w:val="18"/>
        </w:rPr>
      </w:pPr>
    </w:p>
    <w:p w:rsidR="00B103F1" w:rsidRDefault="008D5253">
      <w:pPr>
        <w:pStyle w:val="Heading1"/>
        <w:tabs>
          <w:tab w:val="left" w:pos="10035"/>
        </w:tabs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B103F1" w:rsidRDefault="008D5253">
      <w:pPr>
        <w:pStyle w:val="BodyText"/>
        <w:spacing w:before="220"/>
        <w:ind w:left="681"/>
      </w:pPr>
      <w:r>
        <w:rPr>
          <w:w w:val="115"/>
        </w:rPr>
        <w:t>MBA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Marketing</w:t>
      </w:r>
      <w:r>
        <w:rPr>
          <w:spacing w:val="-4"/>
          <w:w w:val="115"/>
        </w:rPr>
        <w:t xml:space="preserve"> </w:t>
      </w:r>
      <w:r>
        <w:rPr>
          <w:w w:val="115"/>
        </w:rPr>
        <w:t>­</w:t>
      </w:r>
      <w:r>
        <w:rPr>
          <w:spacing w:val="-3"/>
          <w:w w:val="115"/>
        </w:rPr>
        <w:t xml:space="preserve"> </w:t>
      </w:r>
      <w:r>
        <w:rPr>
          <w:w w:val="115"/>
        </w:rPr>
        <w:t>August</w:t>
      </w:r>
      <w:r>
        <w:rPr>
          <w:spacing w:val="-4"/>
          <w:w w:val="115"/>
        </w:rPr>
        <w:t xml:space="preserve"> </w:t>
      </w:r>
      <w:r>
        <w:rPr>
          <w:w w:val="115"/>
        </w:rPr>
        <w:t>2009(Wilkes</w:t>
      </w:r>
      <w:r>
        <w:rPr>
          <w:spacing w:val="-4"/>
          <w:w w:val="115"/>
        </w:rPr>
        <w:t xml:space="preserve"> </w:t>
      </w:r>
      <w:r>
        <w:rPr>
          <w:w w:val="115"/>
        </w:rPr>
        <w:t>University</w:t>
      </w:r>
      <w:r>
        <w:rPr>
          <w:spacing w:val="-4"/>
          <w:w w:val="115"/>
        </w:rPr>
        <w:t xml:space="preserve"> </w:t>
      </w:r>
      <w:r>
        <w:rPr>
          <w:w w:val="115"/>
        </w:rPr>
        <w:t>­</w:t>
      </w:r>
      <w:r>
        <w:rPr>
          <w:spacing w:val="-3"/>
          <w:w w:val="115"/>
        </w:rPr>
        <w:t xml:space="preserve"> </w:t>
      </w:r>
      <w:proofErr w:type="spellStart"/>
      <w:r>
        <w:rPr>
          <w:w w:val="115"/>
        </w:rPr>
        <w:t>Wilkes­Barre</w:t>
      </w:r>
      <w:proofErr w:type="spellEnd"/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PA)</w:t>
      </w:r>
    </w:p>
    <w:p w:rsidR="00B103F1" w:rsidRDefault="00B103F1">
      <w:pPr>
        <w:pStyle w:val="BodyText"/>
        <w:rPr>
          <w:sz w:val="24"/>
        </w:rPr>
      </w:pPr>
    </w:p>
    <w:p w:rsidR="00B103F1" w:rsidRDefault="00B103F1">
      <w:pPr>
        <w:pStyle w:val="BodyText"/>
        <w:rPr>
          <w:sz w:val="24"/>
        </w:rPr>
      </w:pPr>
    </w:p>
    <w:p w:rsidR="00B103F1" w:rsidRDefault="00B103F1">
      <w:pPr>
        <w:pStyle w:val="BodyText"/>
        <w:rPr>
          <w:sz w:val="24"/>
        </w:rPr>
      </w:pPr>
    </w:p>
    <w:p w:rsidR="00B103F1" w:rsidRDefault="00B103F1">
      <w:pPr>
        <w:pStyle w:val="BodyText"/>
        <w:rPr>
          <w:sz w:val="24"/>
        </w:rPr>
      </w:pPr>
    </w:p>
    <w:p w:rsidR="00B103F1" w:rsidRDefault="00B103F1">
      <w:pPr>
        <w:pStyle w:val="BodyText"/>
        <w:rPr>
          <w:sz w:val="24"/>
        </w:rPr>
      </w:pPr>
    </w:p>
    <w:p w:rsidR="00B103F1" w:rsidRDefault="00B103F1">
      <w:pPr>
        <w:spacing w:before="173"/>
        <w:ind w:left="1932"/>
        <w:rPr>
          <w:rFonts w:ascii="Georgia" w:hAnsi="Georgia"/>
          <w:b/>
          <w:sz w:val="16"/>
        </w:rPr>
      </w:pPr>
      <w:bookmarkStart w:id="10" w:name="_GoBack"/>
      <w:bookmarkEnd w:id="10"/>
    </w:p>
    <w:sectPr w:rsidR="00B103F1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45F83"/>
    <w:multiLevelType w:val="hybridMultilevel"/>
    <w:tmpl w:val="F8149D2C"/>
    <w:lvl w:ilvl="0" w:tplc="354ACD6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C22AAC6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15ACB45A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5216673A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AC3ADC64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AB6CD2CC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63927698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3176E158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B0D0B0AE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03F1"/>
    <w:rsid w:val="008D5253"/>
    <w:rsid w:val="00B1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B90FE"/>
  <w15:docId w15:val="{7BD0ED08-3CDD-4C5F-8B6E-7C3AD5F6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2022-11-23T10:06:00Z</dcterms:created>
  <dcterms:modified xsi:type="dcterms:W3CDTF">2022-11-25T06:56:00Z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