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07" w:rsidRDefault="00470AA1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083407" w:rsidRDefault="00083407">
      <w:pPr>
        <w:pStyle w:val="BodyText"/>
        <w:rPr>
          <w:rFonts w:ascii="Times New Roman"/>
          <w:sz w:val="20"/>
        </w:rPr>
      </w:pPr>
    </w:p>
    <w:p w:rsidR="00083407" w:rsidRDefault="00083407">
      <w:pPr>
        <w:pStyle w:val="BodyText"/>
        <w:spacing w:before="3"/>
        <w:rPr>
          <w:rFonts w:ascii="Times New Roman"/>
          <w:sz w:val="25"/>
        </w:rPr>
      </w:pPr>
    </w:p>
    <w:p w:rsidR="00083407" w:rsidRDefault="00470AA1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083407" w:rsidRDefault="00470AA1">
      <w:pPr>
        <w:spacing w:before="8"/>
        <w:ind w:left="2114" w:right="1624"/>
        <w:jc w:val="center"/>
        <w:rPr>
          <w:b/>
          <w:sz w:val="32"/>
        </w:rPr>
      </w:pPr>
      <w:r>
        <w:rPr>
          <w:b/>
          <w:color w:val="585858"/>
          <w:spacing w:val="-1"/>
          <w:w w:val="120"/>
          <w:sz w:val="32"/>
        </w:rPr>
        <w:t>Document</w:t>
      </w:r>
      <w:r>
        <w:rPr>
          <w:b/>
          <w:color w:val="585858"/>
          <w:spacing w:val="-14"/>
          <w:w w:val="120"/>
          <w:sz w:val="32"/>
        </w:rPr>
        <w:t xml:space="preserve"> </w:t>
      </w:r>
      <w:r>
        <w:rPr>
          <w:b/>
          <w:color w:val="585858"/>
          <w:spacing w:val="-1"/>
          <w:w w:val="120"/>
          <w:sz w:val="32"/>
        </w:rPr>
        <w:t>Controller/Coordinator</w:t>
      </w:r>
    </w:p>
    <w:p w:rsidR="00083407" w:rsidRDefault="00470AA1">
      <w:pPr>
        <w:spacing w:before="304"/>
        <w:ind w:left="2114" w:right="1624"/>
        <w:jc w:val="center"/>
        <w:rPr>
          <w:b/>
        </w:rPr>
      </w:pPr>
      <w:r>
        <w:rPr>
          <w:b/>
          <w:color w:val="006FBF"/>
          <w:w w:val="105"/>
        </w:rPr>
        <w:t>info@website</w:t>
      </w:r>
      <w:r>
        <w:rPr>
          <w:b/>
          <w:color w:val="006FBF"/>
          <w:w w:val="105"/>
        </w:rPr>
        <w:t xml:space="preserve">.com    </w:t>
      </w:r>
      <w:r>
        <w:rPr>
          <w:b/>
          <w:color w:val="006FBF"/>
          <w:spacing w:val="39"/>
          <w:w w:val="105"/>
        </w:rPr>
        <w:t xml:space="preserve"> </w:t>
      </w:r>
      <w:r>
        <w:rPr>
          <w:b/>
          <w:color w:val="006FBF"/>
        </w:rPr>
        <w:t xml:space="preserve">|    </w:t>
      </w:r>
      <w:r>
        <w:rPr>
          <w:b/>
          <w:color w:val="006FBF"/>
          <w:spacing w:val="61"/>
        </w:rPr>
        <w:t xml:space="preserve"> </w:t>
      </w:r>
      <w:r>
        <w:rPr>
          <w:b/>
          <w:color w:val="006FBF"/>
          <w:w w:val="105"/>
        </w:rPr>
        <w:t>https://Website</w:t>
      </w:r>
      <w:r>
        <w:rPr>
          <w:b/>
          <w:color w:val="006FBF"/>
          <w:w w:val="105"/>
        </w:rPr>
        <w:t>.com</w:t>
      </w:r>
    </w:p>
    <w:p w:rsidR="00083407" w:rsidRDefault="00083407">
      <w:pPr>
        <w:pStyle w:val="BodyText"/>
        <w:rPr>
          <w:b/>
          <w:sz w:val="26"/>
        </w:rPr>
      </w:pPr>
    </w:p>
    <w:p w:rsidR="00083407" w:rsidRDefault="00083407">
      <w:pPr>
        <w:pStyle w:val="BodyText"/>
        <w:rPr>
          <w:b/>
          <w:sz w:val="26"/>
        </w:rPr>
      </w:pPr>
    </w:p>
    <w:p w:rsidR="00083407" w:rsidRDefault="00470AA1">
      <w:pPr>
        <w:pStyle w:val="BodyText"/>
        <w:spacing w:before="185"/>
        <w:ind w:left="580"/>
      </w:pPr>
      <w:r>
        <w:rPr>
          <w:color w:val="585858"/>
          <w:w w:val="110"/>
        </w:rPr>
        <w:t>A skillful communicator with exceptional interpersonal, oral and written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presentation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analytical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critical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thinking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has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progressively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positions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increased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responsibility.</w:t>
      </w:r>
    </w:p>
    <w:p w:rsidR="00083407" w:rsidRDefault="00083407">
      <w:pPr>
        <w:pStyle w:val="BodyText"/>
        <w:spacing w:before="2"/>
        <w:rPr>
          <w:sz w:val="32"/>
        </w:rPr>
      </w:pPr>
    </w:p>
    <w:p w:rsidR="00083407" w:rsidRDefault="00470AA1">
      <w:pPr>
        <w:spacing w:line="255" w:lineRule="exact"/>
        <w:ind w:left="102"/>
        <w:rPr>
          <w:b/>
        </w:rPr>
      </w:pPr>
      <w:bookmarkStart w:id="0" w:name="December_2012_–_September_2015"/>
      <w:bookmarkEnd w:id="0"/>
      <w:r>
        <w:rPr>
          <w:b/>
          <w:color w:val="585858"/>
          <w:spacing w:val="-1"/>
          <w:w w:val="125"/>
        </w:rPr>
        <w:t>DECEMBER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2012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–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spacing w:val="-1"/>
          <w:w w:val="125"/>
        </w:rPr>
        <w:t>SEPTEMBER</w:t>
      </w:r>
      <w:r>
        <w:rPr>
          <w:b/>
          <w:color w:val="585858"/>
          <w:spacing w:val="-17"/>
          <w:w w:val="125"/>
        </w:rPr>
        <w:t xml:space="preserve"> </w:t>
      </w:r>
      <w:r>
        <w:rPr>
          <w:b/>
          <w:color w:val="585858"/>
          <w:w w:val="125"/>
        </w:rPr>
        <w:t>2015</w:t>
      </w:r>
    </w:p>
    <w:p w:rsidR="00083407" w:rsidRDefault="00470AA1">
      <w:pPr>
        <w:pStyle w:val="Heading2"/>
      </w:pPr>
      <w:bookmarkStart w:id="1" w:name="Document_Controller/Coordinator_-_ABC_Co"/>
      <w:bookmarkEnd w:id="1"/>
      <w:r>
        <w:rPr>
          <w:color w:val="00AF4F"/>
          <w:w w:val="120"/>
        </w:rPr>
        <w:t>DOCUMENT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CONTROLLER/COORDINATOR</w:t>
      </w:r>
      <w:r>
        <w:rPr>
          <w:color w:val="00AF4F"/>
          <w:spacing w:val="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165"/>
      </w:pPr>
      <w:r>
        <w:rPr>
          <w:color w:val="585858"/>
          <w:w w:val="110"/>
        </w:rPr>
        <w:t>Managed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email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inbox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internal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handled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manner.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26"/>
      </w:pPr>
      <w:r>
        <w:rPr>
          <w:color w:val="585858"/>
          <w:w w:val="110"/>
        </w:rPr>
        <w:t>Responsible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issuing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supplier/vendor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documents.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38"/>
      </w:pPr>
      <w:r>
        <w:rPr>
          <w:color w:val="585858"/>
          <w:w w:val="110"/>
        </w:rPr>
        <w:t>Quality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checked,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processed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distributed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official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received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client.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76"/>
      </w:pPr>
      <w:r>
        <w:rPr>
          <w:color w:val="585858"/>
          <w:w w:val="110"/>
        </w:rPr>
        <w:t>Ensured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functions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were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being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performed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policies.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94"/>
      </w:pPr>
      <w:r>
        <w:rPr>
          <w:color w:val="585858"/>
          <w:w w:val="110"/>
        </w:rPr>
        <w:t>Ensured the project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teams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followed 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defined internal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review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approval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process.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836"/>
      </w:pPr>
      <w:r>
        <w:rPr>
          <w:color w:val="585858"/>
          <w:w w:val="110"/>
        </w:rPr>
        <w:t>Cut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proofErr w:type="spellStart"/>
      <w:r>
        <w:rPr>
          <w:color w:val="585858"/>
          <w:w w:val="110"/>
        </w:rPr>
        <w:t>companys</w:t>
      </w:r>
      <w:proofErr w:type="spellEnd"/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costs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providing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coordinator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team.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  <w:ind w:right="0"/>
      </w:pPr>
      <w:r>
        <w:rPr>
          <w:color w:val="585858"/>
          <w:w w:val="110"/>
        </w:rPr>
        <w:t>Provided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interface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department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proofErr w:type="spellStart"/>
      <w:r>
        <w:rPr>
          <w:color w:val="585858"/>
          <w:w w:val="110"/>
        </w:rPr>
        <w:t>Xait</w:t>
      </w:r>
      <w:proofErr w:type="spellEnd"/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software.</w:t>
      </w: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spacing w:before="5"/>
        <w:rPr>
          <w:sz w:val="24"/>
        </w:rPr>
      </w:pPr>
    </w:p>
    <w:p w:rsidR="00083407" w:rsidRDefault="00470AA1">
      <w:pPr>
        <w:spacing w:before="1"/>
        <w:ind w:left="102"/>
        <w:rPr>
          <w:b/>
        </w:rPr>
      </w:pPr>
      <w:bookmarkStart w:id="2" w:name="2009_–_2012"/>
      <w:bookmarkEnd w:id="2"/>
      <w:r>
        <w:rPr>
          <w:b/>
          <w:color w:val="585858"/>
          <w:w w:val="120"/>
        </w:rPr>
        <w:t>2009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2012</w:t>
      </w:r>
    </w:p>
    <w:p w:rsidR="00083407" w:rsidRDefault="00470AA1">
      <w:pPr>
        <w:pStyle w:val="Heading2"/>
        <w:spacing w:before="1"/>
      </w:pPr>
      <w:bookmarkStart w:id="3" w:name="Document_Controller_-_ABC_Corporation"/>
      <w:bookmarkEnd w:id="3"/>
      <w:r>
        <w:rPr>
          <w:color w:val="00AF4F"/>
          <w:w w:val="120"/>
        </w:rPr>
        <w:t>DOCUMENT</w:t>
      </w:r>
      <w:r>
        <w:rPr>
          <w:color w:val="00AF4F"/>
          <w:spacing w:val="8"/>
          <w:w w:val="120"/>
        </w:rPr>
        <w:t xml:space="preserve"> </w:t>
      </w:r>
      <w:r>
        <w:rPr>
          <w:color w:val="00AF4F"/>
          <w:w w:val="120"/>
        </w:rPr>
        <w:t>CONTROLLER</w:t>
      </w:r>
      <w:r>
        <w:rPr>
          <w:color w:val="00AF4F"/>
          <w:spacing w:val="10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7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8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7" w:line="271" w:lineRule="auto"/>
        <w:ind w:left="821"/>
      </w:pPr>
      <w:r>
        <w:rPr>
          <w:color w:val="585858"/>
          <w:w w:val="110"/>
        </w:rPr>
        <w:t>Compiles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maintains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related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files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release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drawings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project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documents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involved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projects.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531"/>
      </w:pPr>
      <w:r>
        <w:rPr>
          <w:color w:val="585858"/>
          <w:spacing w:val="-1"/>
          <w:w w:val="115"/>
        </w:rPr>
        <w:t>Examines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documents,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drawings,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change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orders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specifications</w:t>
      </w:r>
      <w:r>
        <w:rPr>
          <w:color w:val="585858"/>
          <w:spacing w:val="-19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verify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completeness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accuracy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data.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10"/>
      </w:pPr>
      <w:r>
        <w:rPr>
          <w:color w:val="585858"/>
          <w:w w:val="110"/>
        </w:rPr>
        <w:t>Confers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document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originators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engineering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liaison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personnel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discrepancies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compiles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Deliverable.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02"/>
      </w:pPr>
      <w:r>
        <w:rPr>
          <w:color w:val="585858"/>
          <w:w w:val="110"/>
        </w:rPr>
        <w:t>Posts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computerized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manual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control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records,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releases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documents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notifies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affected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departments.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140"/>
      </w:pPr>
      <w:r>
        <w:rPr>
          <w:color w:val="585858"/>
          <w:w w:val="110"/>
        </w:rPr>
        <w:t>Maintains,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Monitored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adjusted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input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Vessel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Booklets;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On/Off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Hire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Surveys,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Agreement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Notices;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Orders;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Internal/External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Letters;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HSE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Documentation,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Deliverable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Feedback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SharePoint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Subsite</w:t>
      </w:r>
      <w:proofErr w:type="spellEnd"/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Assisted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/>
      </w:pPr>
      <w:r>
        <w:rPr>
          <w:color w:val="585858"/>
          <w:spacing w:val="-1"/>
          <w:w w:val="115"/>
        </w:rPr>
        <w:t>An</w:t>
      </w:r>
      <w:r>
        <w:rPr>
          <w:color w:val="585858"/>
          <w:spacing w:val="-18"/>
          <w:w w:val="115"/>
        </w:rPr>
        <w:t xml:space="preserve"> </w:t>
      </w:r>
      <w:proofErr w:type="spellStart"/>
      <w:r>
        <w:rPr>
          <w:color w:val="585858"/>
          <w:spacing w:val="-1"/>
          <w:w w:val="115"/>
        </w:rPr>
        <w:t>Iso</w:t>
      </w:r>
      <w:proofErr w:type="spellEnd"/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9001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Certified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Company;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Processes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Procedures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were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based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these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Standards.</w:t>
      </w:r>
    </w:p>
    <w:p w:rsidR="00083407" w:rsidRDefault="00470AA1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316"/>
      </w:pPr>
      <w:r>
        <w:rPr>
          <w:color w:val="585858"/>
          <w:w w:val="110"/>
        </w:rPr>
        <w:t>Worked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under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Minimal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no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Supervision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Wheatstone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LNG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Major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Capital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$350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Million.</w:t>
      </w: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spacing w:before="2"/>
        <w:rPr>
          <w:sz w:val="23"/>
        </w:rPr>
      </w:pPr>
    </w:p>
    <w:p w:rsidR="00083407" w:rsidRDefault="00083407">
      <w:pPr>
        <w:rPr>
          <w:rFonts w:ascii="Cambria" w:hAnsi="Cambria"/>
          <w:sz w:val="16"/>
        </w:rPr>
        <w:sectPr w:rsidR="00083407">
          <w:type w:val="continuous"/>
          <w:pgSz w:w="12240" w:h="15840"/>
          <w:pgMar w:top="0" w:right="1720" w:bottom="0" w:left="700" w:header="720" w:footer="720" w:gutter="0"/>
          <w:cols w:space="720"/>
        </w:sectPr>
      </w:pPr>
      <w:bookmarkStart w:id="4" w:name="_GoBack"/>
      <w:bookmarkEnd w:id="4"/>
    </w:p>
    <w:p w:rsidR="00083407" w:rsidRDefault="00083407">
      <w:pPr>
        <w:pStyle w:val="BodyText"/>
        <w:spacing w:before="1"/>
        <w:rPr>
          <w:rFonts w:ascii="Cambria"/>
          <w:b/>
          <w:sz w:val="23"/>
        </w:rPr>
      </w:pPr>
    </w:p>
    <w:p w:rsidR="00083407" w:rsidRDefault="00470AA1">
      <w:pPr>
        <w:pStyle w:val="Heading1"/>
        <w:spacing w:before="97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083407" w:rsidRDefault="00470AA1">
      <w:pPr>
        <w:pStyle w:val="BodyText"/>
        <w:spacing w:before="201"/>
        <w:ind w:left="678"/>
      </w:pPr>
      <w:r>
        <w:pict>
          <v:shape id="_x0000_s1026" style="position:absolute;left:0;text-align:left;margin-left:37.8pt;margin-top:10.3pt;width:2.3pt;height:37.6pt;z-index:15729152;mso-position-horizontal-relative:page" coordorigin="756,206" coordsize="46,752" o:spt="100" adj="0,,0" path="m802,948r-46,l756,958r46,l802,948xm802,918r-46,l756,928r46,l802,918xm802,888r-46,l756,898r46,l802,888xm802,858r-46,l756,868r46,l802,858xm802,828r-46,l756,838r46,l802,828xm802,798r-46,l756,808r46,l802,798xm802,768r-46,l756,778r46,l802,768xm802,738r-46,l756,748r46,l802,738xm802,708r-46,l756,718r46,l802,708xm802,678r-46,l756,688r46,l802,678xm802,648r-46,l756,658r46,l802,648xm802,618r-46,l756,628r46,l802,618xm802,588r-46,l756,598r46,l802,588xm802,558r-46,l756,568r46,l802,558xm802,528r-46,l756,538r46,l802,528xm802,500r-46,l756,508r46,l802,500xm802,476r-24,l756,476r,10l802,486r,-10xm802,446r-46,l756,456r46,l802,446xm802,416r-46,l756,426r46,l802,416xm802,386r-46,l756,396r46,l802,386xm802,356r-46,l756,366r46,l802,356xm802,326r-46,l756,336r46,l802,326xm802,296r-46,l756,306r46,l802,296xm802,266r-46,l756,276r46,l802,266xm802,236r-46,l756,246r46,l802,236xm802,206r-46,l756,216r46,l802,206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-_(Lone_Star_College-Cy-fair)"/>
      <w:bookmarkEnd w:id="6"/>
      <w:r>
        <w:rPr>
          <w:color w:val="585858"/>
          <w:w w:val="110"/>
        </w:rPr>
        <w:t>-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(Lone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Star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College-Cy-fair)</w:t>
      </w: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spacing w:before="5"/>
        <w:rPr>
          <w:sz w:val="26"/>
        </w:rPr>
      </w:pPr>
    </w:p>
    <w:p w:rsidR="00083407" w:rsidRDefault="00470AA1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083407" w:rsidRDefault="00470AA1">
      <w:pPr>
        <w:pStyle w:val="BodyText"/>
        <w:spacing w:before="201"/>
        <w:ind w:left="605"/>
      </w:pPr>
      <w:r>
        <w:rPr>
          <w:color w:val="585858"/>
          <w:w w:val="110"/>
        </w:rPr>
        <w:t>Excellent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written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verbal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communication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skills,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promoter.</w:t>
      </w: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rPr>
          <w:sz w:val="26"/>
        </w:rPr>
      </w:pPr>
    </w:p>
    <w:p w:rsidR="00083407" w:rsidRDefault="00083407">
      <w:pPr>
        <w:pStyle w:val="BodyText"/>
        <w:spacing w:before="4"/>
        <w:rPr>
          <w:sz w:val="31"/>
        </w:rPr>
      </w:pPr>
    </w:p>
    <w:p w:rsidR="00083407" w:rsidRDefault="00470AA1">
      <w:pPr>
        <w:pStyle w:val="BodyText"/>
        <w:ind w:left="1023"/>
        <w:jc w:val="center"/>
      </w:pPr>
      <w:r>
        <w:rPr>
          <w:color w:val="585858"/>
          <w:w w:val="121"/>
        </w:rPr>
        <w:t>2</w:t>
      </w:r>
    </w:p>
    <w:sectPr w:rsidR="00083407">
      <w:pgSz w:w="12240" w:h="15840"/>
      <w:pgMar w:top="1500" w:right="17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B21"/>
    <w:multiLevelType w:val="hybridMultilevel"/>
    <w:tmpl w:val="1B4449EA"/>
    <w:lvl w:ilvl="0" w:tplc="FA368856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E3FE4A94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95EADED8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7F24E5F4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3D5C6268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CCCADC6A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6E3C78E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3F481B7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4B2EB21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3407"/>
    <w:rsid w:val="00083407"/>
    <w:rsid w:val="004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A0A8AB8"/>
  <w15:docId w15:val="{9C25051F-459B-468B-A19B-FA3A33D7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"/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2114" w:right="1624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right="54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2022-11-23T10:07:00Z</dcterms:created>
  <dcterms:modified xsi:type="dcterms:W3CDTF">2022-11-25T06:57:00Z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