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93" w:rsidRDefault="0059641E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Company</w:t>
      </w:r>
      <w:r>
        <w:rPr>
          <w:b/>
          <w:color w:val="5E4930"/>
          <w:spacing w:val="7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Driver</w:t>
      </w:r>
      <w:r>
        <w:rPr>
          <w:b/>
          <w:color w:val="5E4930"/>
          <w:spacing w:val="10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I</w:t>
      </w:r>
    </w:p>
    <w:p w:rsidR="006E3693" w:rsidRDefault="0059641E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6E3693" w:rsidRDefault="0059641E">
      <w:pPr>
        <w:pStyle w:val="BodyText"/>
        <w:spacing w:before="86"/>
        <w:ind w:right="231" w:firstLine="0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6E3693" w:rsidRDefault="0059641E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hyperlink r:id="rId5" w:history="1">
        <w:r w:rsidRPr="000C24BD">
          <w:rPr>
            <w:rStyle w:val="Hyperlink"/>
            <w:w w:val="110"/>
            <w:u w:color="636363"/>
          </w:rPr>
          <w:t>www.Website.com</w:t>
        </w:r>
      </w:hyperlink>
    </w:p>
    <w:p w:rsidR="006E3693" w:rsidRDefault="0059641E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proofErr w:type="spellStart"/>
      <w:proofErr w:type="gramStart"/>
      <w:r>
        <w:rPr>
          <w:w w:val="110"/>
        </w:rPr>
        <w:t>linkedin.comusername</w:t>
      </w:r>
      <w:proofErr w:type="spellEnd"/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6E3693" w:rsidRDefault="0059641E">
      <w:pPr>
        <w:pStyle w:val="BodyText"/>
        <w:ind w:right="166" w:firstLine="0"/>
        <w:jc w:val="right"/>
      </w:pPr>
      <w:r>
        <w:rPr>
          <w:w w:val="110"/>
        </w:rPr>
        <w:t>Alabama.</w:t>
      </w:r>
    </w:p>
    <w:p w:rsidR="006E3693" w:rsidRDefault="006E3693">
      <w:pPr>
        <w:jc w:val="right"/>
        <w:sectPr w:rsidR="006E3693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6E3693" w:rsidRDefault="006E3693">
      <w:pPr>
        <w:pStyle w:val="BodyText"/>
        <w:ind w:firstLine="0"/>
        <w:rPr>
          <w:sz w:val="26"/>
        </w:rPr>
      </w:pPr>
    </w:p>
    <w:p w:rsidR="006E3693" w:rsidRDefault="0059641E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6E3693" w:rsidRDefault="0059641E">
      <w:pPr>
        <w:pStyle w:val="BodyText"/>
        <w:spacing w:before="202"/>
        <w:ind w:left="255" w:right="50" w:firstLine="0"/>
      </w:pPr>
      <w:bookmarkStart w:id="1" w:name="A_high_performing,_motivated_and_respons"/>
      <w:bookmarkEnd w:id="1"/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high</w:t>
      </w:r>
      <w:r>
        <w:rPr>
          <w:spacing w:val="3"/>
          <w:w w:val="110"/>
        </w:rPr>
        <w:t xml:space="preserve"> </w:t>
      </w:r>
      <w:r>
        <w:rPr>
          <w:w w:val="110"/>
        </w:rPr>
        <w:t>performing,</w:t>
      </w:r>
      <w:r>
        <w:rPr>
          <w:spacing w:val="3"/>
          <w:w w:val="110"/>
        </w:rPr>
        <w:t xml:space="preserve"> </w:t>
      </w:r>
      <w:r>
        <w:rPr>
          <w:w w:val="110"/>
        </w:rPr>
        <w:t>motivated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responsible</w:t>
      </w:r>
      <w:r>
        <w:rPr>
          <w:spacing w:val="2"/>
          <w:w w:val="110"/>
        </w:rPr>
        <w:t xml:space="preserve"> </w:t>
      </w:r>
      <w:r>
        <w:rPr>
          <w:w w:val="110"/>
        </w:rPr>
        <w:t>Army</w:t>
      </w:r>
      <w:r>
        <w:rPr>
          <w:spacing w:val="4"/>
          <w:w w:val="110"/>
        </w:rPr>
        <w:t xml:space="preserve"> </w:t>
      </w:r>
      <w:r>
        <w:rPr>
          <w:w w:val="110"/>
        </w:rPr>
        <w:t>Veteran</w:t>
      </w:r>
      <w:r>
        <w:rPr>
          <w:spacing w:val="5"/>
          <w:w w:val="110"/>
        </w:rPr>
        <w:t xml:space="preserve"> </w:t>
      </w:r>
      <w:r>
        <w:rPr>
          <w:w w:val="110"/>
        </w:rPr>
        <w:t>excelling</w:t>
      </w:r>
      <w:r>
        <w:rPr>
          <w:spacing w:val="2"/>
          <w:w w:val="110"/>
        </w:rPr>
        <w:t xml:space="preserve"> </w:t>
      </w:r>
      <w:r>
        <w:rPr>
          <w:w w:val="110"/>
        </w:rPr>
        <w:t>at</w:t>
      </w:r>
      <w:r>
        <w:rPr>
          <w:spacing w:val="4"/>
          <w:w w:val="110"/>
        </w:rPr>
        <w:t xml:space="preserve"> </w:t>
      </w:r>
      <w:r>
        <w:rPr>
          <w:w w:val="110"/>
        </w:rPr>
        <w:t>security,</w:t>
      </w:r>
      <w:r>
        <w:rPr>
          <w:spacing w:val="4"/>
          <w:w w:val="110"/>
        </w:rPr>
        <w:t xml:space="preserve"> </w:t>
      </w:r>
      <w:r>
        <w:rPr>
          <w:w w:val="110"/>
        </w:rPr>
        <w:t>logistics,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team</w:t>
      </w:r>
      <w:r>
        <w:rPr>
          <w:spacing w:val="5"/>
          <w:w w:val="110"/>
        </w:rPr>
        <w:t xml:space="preserve"> </w:t>
      </w:r>
      <w:r>
        <w:rPr>
          <w:w w:val="110"/>
        </w:rPr>
        <w:t>building.</w:t>
      </w:r>
      <w:r>
        <w:rPr>
          <w:spacing w:val="6"/>
          <w:w w:val="110"/>
        </w:rPr>
        <w:t xml:space="preserve"> </w:t>
      </w:r>
      <w:r>
        <w:rPr>
          <w:w w:val="110"/>
        </w:rPr>
        <w:t>Exemplary</w:t>
      </w:r>
      <w:r>
        <w:rPr>
          <w:spacing w:val="7"/>
          <w:w w:val="110"/>
        </w:rPr>
        <w:t xml:space="preserve"> </w:t>
      </w:r>
      <w:r>
        <w:rPr>
          <w:w w:val="110"/>
        </w:rPr>
        <w:t>service</w:t>
      </w:r>
      <w:r>
        <w:rPr>
          <w:spacing w:val="8"/>
          <w:w w:val="110"/>
        </w:rPr>
        <w:t xml:space="preserve"> </w:t>
      </w:r>
      <w:r>
        <w:rPr>
          <w:w w:val="110"/>
        </w:rPr>
        <w:t>member</w:t>
      </w:r>
      <w:r>
        <w:rPr>
          <w:spacing w:val="6"/>
          <w:w w:val="110"/>
        </w:rPr>
        <w:t xml:space="preserve"> </w:t>
      </w:r>
      <w:r>
        <w:rPr>
          <w:w w:val="110"/>
        </w:rPr>
        <w:t>with</w:t>
      </w:r>
      <w:r>
        <w:rPr>
          <w:spacing w:val="6"/>
          <w:w w:val="110"/>
        </w:rPr>
        <w:t xml:space="preserve"> </w:t>
      </w:r>
      <w:r>
        <w:rPr>
          <w:w w:val="110"/>
        </w:rPr>
        <w:t>superior</w:t>
      </w:r>
      <w:r>
        <w:rPr>
          <w:spacing w:val="6"/>
          <w:w w:val="110"/>
        </w:rPr>
        <w:t xml:space="preserve"> </w:t>
      </w:r>
      <w:r>
        <w:rPr>
          <w:w w:val="110"/>
        </w:rPr>
        <w:t>decision-making</w:t>
      </w:r>
      <w:r>
        <w:rPr>
          <w:spacing w:val="8"/>
          <w:w w:val="110"/>
        </w:rPr>
        <w:t xml:space="preserve"> </w:t>
      </w:r>
      <w:r>
        <w:rPr>
          <w:w w:val="110"/>
        </w:rPr>
        <w:t>abilities</w:t>
      </w:r>
      <w:r>
        <w:rPr>
          <w:spacing w:val="7"/>
          <w:w w:val="110"/>
        </w:rPr>
        <w:t xml:space="preserve"> </w:t>
      </w:r>
      <w:r>
        <w:rPr>
          <w:w w:val="110"/>
        </w:rPr>
        <w:t>focusing</w:t>
      </w:r>
      <w:r>
        <w:rPr>
          <w:spacing w:val="5"/>
          <w:w w:val="110"/>
        </w:rPr>
        <w:t xml:space="preserve"> </w:t>
      </w:r>
      <w:r>
        <w:rPr>
          <w:w w:val="110"/>
        </w:rPr>
        <w:t>on</w:t>
      </w:r>
      <w:r>
        <w:rPr>
          <w:spacing w:val="1"/>
          <w:w w:val="110"/>
        </w:rPr>
        <w:t xml:space="preserve"> </w:t>
      </w:r>
      <w:r>
        <w:rPr>
          <w:w w:val="110"/>
        </w:rPr>
        <w:t>standards, and performance. Adaptable and articulate, effective, personable, proactive, and</w:t>
      </w:r>
      <w:r>
        <w:rPr>
          <w:spacing w:val="1"/>
          <w:w w:val="110"/>
        </w:rPr>
        <w:t xml:space="preserve"> </w:t>
      </w:r>
      <w:r>
        <w:rPr>
          <w:w w:val="110"/>
        </w:rPr>
        <w:t>extremely results</w:t>
      </w:r>
      <w:r>
        <w:rPr>
          <w:spacing w:val="1"/>
          <w:w w:val="110"/>
        </w:rPr>
        <w:t xml:space="preserve"> </w:t>
      </w:r>
      <w:r>
        <w:rPr>
          <w:w w:val="110"/>
        </w:rPr>
        <w:t>oriented.</w:t>
      </w:r>
      <w:r>
        <w:rPr>
          <w:spacing w:val="1"/>
          <w:w w:val="110"/>
        </w:rPr>
        <w:t xml:space="preserve"> </w:t>
      </w:r>
      <w:r>
        <w:rPr>
          <w:w w:val="110"/>
        </w:rPr>
        <w:t>Experienced</w:t>
      </w:r>
      <w:r>
        <w:rPr>
          <w:spacing w:val="-1"/>
          <w:w w:val="110"/>
        </w:rPr>
        <w:t xml:space="preserve"> </w:t>
      </w:r>
      <w:r>
        <w:rPr>
          <w:w w:val="110"/>
        </w:rPr>
        <w:t>critical</w:t>
      </w:r>
      <w:r>
        <w:rPr>
          <w:spacing w:val="1"/>
          <w:w w:val="110"/>
        </w:rPr>
        <w:t xml:space="preserve"> </w:t>
      </w:r>
      <w:r>
        <w:rPr>
          <w:w w:val="110"/>
        </w:rPr>
        <w:t>thinker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-1"/>
          <w:w w:val="110"/>
        </w:rPr>
        <w:t xml:space="preserve"> </w:t>
      </w:r>
      <w:r>
        <w:rPr>
          <w:w w:val="110"/>
        </w:rPr>
        <w:t>skills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-2"/>
          <w:w w:val="110"/>
        </w:rPr>
        <w:t xml:space="preserve"> </w:t>
      </w:r>
      <w:r>
        <w:rPr>
          <w:w w:val="110"/>
        </w:rPr>
        <w:t>solving</w:t>
      </w:r>
      <w:r>
        <w:rPr>
          <w:spacing w:val="-1"/>
          <w:w w:val="110"/>
        </w:rPr>
        <w:t xml:space="preserve"> </w:t>
      </w:r>
      <w:r>
        <w:rPr>
          <w:w w:val="110"/>
        </w:rPr>
        <w:t>complex</w:t>
      </w:r>
      <w:r>
        <w:rPr>
          <w:spacing w:val="-1"/>
          <w:w w:val="110"/>
        </w:rPr>
        <w:t xml:space="preserve"> </w:t>
      </w:r>
      <w:r>
        <w:rPr>
          <w:w w:val="110"/>
        </w:rPr>
        <w:t>problems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-64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most</w:t>
      </w:r>
      <w:r>
        <w:rPr>
          <w:spacing w:val="-3"/>
          <w:w w:val="110"/>
        </w:rPr>
        <w:t xml:space="preserve"> </w:t>
      </w:r>
      <w:r>
        <w:rPr>
          <w:w w:val="110"/>
        </w:rPr>
        <w:t>austere</w:t>
      </w:r>
      <w:r>
        <w:rPr>
          <w:spacing w:val="-4"/>
          <w:w w:val="110"/>
        </w:rPr>
        <w:t xml:space="preserve"> </w:t>
      </w:r>
      <w:r>
        <w:rPr>
          <w:w w:val="110"/>
        </w:rPr>
        <w:t>conditions.</w:t>
      </w:r>
    </w:p>
    <w:p w:rsidR="006E3693" w:rsidRDefault="006E3693">
      <w:pPr>
        <w:pStyle w:val="BodyText"/>
        <w:spacing w:before="6"/>
        <w:ind w:firstLine="0"/>
        <w:rPr>
          <w:sz w:val="17"/>
        </w:rPr>
      </w:pPr>
    </w:p>
    <w:p w:rsidR="006E3693" w:rsidRDefault="0059641E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6E3693" w:rsidRDefault="006E3693">
      <w:pPr>
        <w:pStyle w:val="BodyText"/>
        <w:spacing w:before="8"/>
        <w:ind w:firstLine="0"/>
        <w:rPr>
          <w:b/>
          <w:sz w:val="34"/>
        </w:rPr>
      </w:pPr>
    </w:p>
    <w:p w:rsidR="006E3693" w:rsidRDefault="0059641E">
      <w:pPr>
        <w:pStyle w:val="BodyText"/>
        <w:ind w:left="230" w:firstLine="0"/>
      </w:pPr>
      <w:bookmarkStart w:id="3" w:name="Hazmat-endorsement,_Tanker-endorsement."/>
      <w:bookmarkEnd w:id="3"/>
      <w:r>
        <w:rPr>
          <w:w w:val="110"/>
        </w:rPr>
        <w:t>Hazmat-endorsement,</w:t>
      </w:r>
      <w:r>
        <w:rPr>
          <w:spacing w:val="-3"/>
          <w:w w:val="110"/>
        </w:rPr>
        <w:t xml:space="preserve"> </w:t>
      </w:r>
      <w:r>
        <w:rPr>
          <w:w w:val="110"/>
        </w:rPr>
        <w:t>Tanker-endorsement.</w:t>
      </w:r>
    </w:p>
    <w:p w:rsidR="006E3693" w:rsidRDefault="006E3693">
      <w:pPr>
        <w:pStyle w:val="BodyText"/>
        <w:spacing w:before="1"/>
        <w:ind w:firstLine="0"/>
        <w:rPr>
          <w:sz w:val="17"/>
        </w:rPr>
      </w:pPr>
    </w:p>
    <w:p w:rsidR="006E3693" w:rsidRDefault="0059641E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6E3693" w:rsidRDefault="0059641E">
      <w:pPr>
        <w:pStyle w:val="Heading2"/>
        <w:spacing w:before="202"/>
      </w:pPr>
      <w:bookmarkStart w:id="5" w:name="Company_Driver_I"/>
      <w:bookmarkEnd w:id="5"/>
      <w:r>
        <w:rPr>
          <w:color w:val="5E4930"/>
          <w:w w:val="120"/>
        </w:rPr>
        <w:t>Company</w:t>
      </w:r>
      <w:r>
        <w:rPr>
          <w:color w:val="5E4930"/>
          <w:spacing w:val="8"/>
          <w:w w:val="120"/>
        </w:rPr>
        <w:t xml:space="preserve"> </w:t>
      </w:r>
      <w:r>
        <w:rPr>
          <w:color w:val="5E4930"/>
          <w:w w:val="120"/>
        </w:rPr>
        <w:t>Driver</w:t>
      </w:r>
      <w:r>
        <w:rPr>
          <w:color w:val="5E4930"/>
          <w:spacing w:val="10"/>
          <w:w w:val="120"/>
        </w:rPr>
        <w:t xml:space="preserve"> </w:t>
      </w:r>
      <w:r>
        <w:rPr>
          <w:color w:val="5E4930"/>
          <w:w w:val="120"/>
        </w:rPr>
        <w:t>I</w:t>
      </w:r>
    </w:p>
    <w:p w:rsidR="006E3693" w:rsidRDefault="0059641E">
      <w:pPr>
        <w:spacing w:before="60"/>
        <w:ind w:left="255"/>
        <w:rPr>
          <w:sz w:val="20"/>
        </w:rPr>
      </w:pPr>
      <w:bookmarkStart w:id="6" w:name="ABC_Corporation_-_June_2012_–_August_201"/>
      <w:bookmarkEnd w:id="6"/>
      <w:r>
        <w:rPr>
          <w:b/>
          <w:w w:val="115"/>
          <w:position w:val="1"/>
          <w:sz w:val="20"/>
        </w:rPr>
        <w:t>ABC</w:t>
      </w:r>
      <w:r>
        <w:rPr>
          <w:b/>
          <w:spacing w:val="14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6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3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June</w:t>
      </w:r>
      <w:r>
        <w:rPr>
          <w:spacing w:val="6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2012</w:t>
      </w:r>
      <w:r>
        <w:rPr>
          <w:spacing w:val="7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8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August</w:t>
      </w:r>
      <w:r>
        <w:rPr>
          <w:spacing w:val="7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2013</w:t>
      </w:r>
    </w:p>
    <w:p w:rsidR="006E3693" w:rsidRDefault="005964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/>
        <w:rPr>
          <w:sz w:val="20"/>
        </w:rPr>
      </w:pPr>
      <w:r>
        <w:rPr>
          <w:color w:val="333333"/>
          <w:w w:val="110"/>
          <w:sz w:val="20"/>
        </w:rPr>
        <w:t>Safety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inspection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assigned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good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order.</w:t>
      </w:r>
    </w:p>
    <w:p w:rsidR="006E3693" w:rsidRDefault="005964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308"/>
        <w:rPr>
          <w:sz w:val="20"/>
        </w:rPr>
      </w:pPr>
      <w:r>
        <w:rPr>
          <w:color w:val="333333"/>
          <w:w w:val="110"/>
          <w:sz w:val="20"/>
        </w:rPr>
        <w:t>Maneuver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trucks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into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loading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unloading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positions,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following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signals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loading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crew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checking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vehicle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loading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 properly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positioned.</w:t>
      </w:r>
    </w:p>
    <w:p w:rsidR="006E3693" w:rsidRDefault="005964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Collect delivery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instructions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 appropriate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sources,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verifying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instructions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routes.</w:t>
      </w:r>
    </w:p>
    <w:p w:rsidR="006E3693" w:rsidRDefault="005964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432"/>
        <w:rPr>
          <w:sz w:val="20"/>
        </w:rPr>
      </w:pPr>
      <w:r>
        <w:rPr>
          <w:color w:val="333333"/>
          <w:w w:val="110"/>
          <w:sz w:val="20"/>
        </w:rPr>
        <w:t>Maintaining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logs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hours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vehicle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repair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status,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following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applicable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state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federal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regulations.</w:t>
      </w:r>
    </w:p>
    <w:p w:rsidR="006E3693" w:rsidRDefault="005964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Report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vehicle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defects,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accidents,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traffic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violations,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damage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vehicle.</w:t>
      </w:r>
    </w:p>
    <w:p w:rsidR="006E3693" w:rsidRDefault="005964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Secure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cargo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transport,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ropes,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chains,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blocks,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binders,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covers.</w:t>
      </w:r>
    </w:p>
    <w:p w:rsidR="006E3693" w:rsidRDefault="005964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194"/>
        <w:rPr>
          <w:sz w:val="20"/>
        </w:rPr>
      </w:pPr>
      <w:r>
        <w:rPr>
          <w:color w:val="333333"/>
          <w:w w:val="110"/>
          <w:sz w:val="20"/>
        </w:rPr>
        <w:t>Drive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trucks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weigh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stations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before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after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loading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along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routes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weights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state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regulations.</w:t>
      </w:r>
    </w:p>
    <w:p w:rsidR="006E3693" w:rsidRDefault="006E3693">
      <w:pPr>
        <w:pStyle w:val="BodyText"/>
        <w:ind w:firstLine="0"/>
        <w:rPr>
          <w:sz w:val="22"/>
        </w:rPr>
      </w:pPr>
    </w:p>
    <w:p w:rsidR="006E3693" w:rsidRDefault="006E3693">
      <w:pPr>
        <w:pStyle w:val="BodyText"/>
        <w:spacing w:before="6"/>
        <w:ind w:firstLine="0"/>
        <w:rPr>
          <w:sz w:val="21"/>
        </w:rPr>
      </w:pPr>
    </w:p>
    <w:p w:rsidR="006E3693" w:rsidRDefault="0059641E">
      <w:pPr>
        <w:pStyle w:val="Heading2"/>
      </w:pPr>
      <w:bookmarkStart w:id="7" w:name="Company_Driver"/>
      <w:bookmarkEnd w:id="7"/>
      <w:r>
        <w:rPr>
          <w:color w:val="5E4930"/>
          <w:w w:val="120"/>
        </w:rPr>
        <w:t>Company</w:t>
      </w:r>
      <w:r>
        <w:rPr>
          <w:color w:val="5E4930"/>
          <w:spacing w:val="12"/>
          <w:w w:val="120"/>
        </w:rPr>
        <w:t xml:space="preserve"> </w:t>
      </w:r>
      <w:r>
        <w:rPr>
          <w:color w:val="5E4930"/>
          <w:w w:val="120"/>
        </w:rPr>
        <w:t>Driver</w:t>
      </w:r>
    </w:p>
    <w:p w:rsidR="006E3693" w:rsidRDefault="0059641E">
      <w:pPr>
        <w:spacing w:before="61"/>
        <w:ind w:left="255"/>
        <w:rPr>
          <w:sz w:val="20"/>
        </w:rPr>
      </w:pPr>
      <w:bookmarkStart w:id="8" w:name="ABC_Corporation_-_April_2011_–_March_201"/>
      <w:bookmarkEnd w:id="8"/>
      <w:r>
        <w:rPr>
          <w:b/>
          <w:w w:val="115"/>
          <w:position w:val="1"/>
          <w:sz w:val="20"/>
        </w:rPr>
        <w:t>ABC</w:t>
      </w:r>
      <w:r>
        <w:rPr>
          <w:b/>
          <w:spacing w:val="14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7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3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April</w:t>
      </w:r>
      <w:r>
        <w:rPr>
          <w:spacing w:val="8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2011</w:t>
      </w:r>
      <w:r>
        <w:rPr>
          <w:spacing w:val="7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8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March</w:t>
      </w:r>
      <w:r>
        <w:rPr>
          <w:spacing w:val="7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2012</w:t>
      </w:r>
    </w:p>
    <w:p w:rsidR="006E3693" w:rsidRDefault="005964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/>
        <w:rPr>
          <w:sz w:val="20"/>
        </w:rPr>
      </w:pPr>
      <w:r>
        <w:rPr>
          <w:color w:val="333333"/>
          <w:w w:val="110"/>
          <w:sz w:val="20"/>
        </w:rPr>
        <w:t>Safety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inspection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assigned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good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order.</w:t>
      </w:r>
    </w:p>
    <w:p w:rsidR="006E3693" w:rsidRDefault="005964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308"/>
        <w:rPr>
          <w:sz w:val="20"/>
        </w:rPr>
      </w:pPr>
      <w:r>
        <w:rPr>
          <w:color w:val="333333"/>
          <w:w w:val="110"/>
          <w:sz w:val="20"/>
        </w:rPr>
        <w:t>Maneuver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trucks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into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loading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unloading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positions,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following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signals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loading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crew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checking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vehicle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loading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 properly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positioned.</w:t>
      </w:r>
    </w:p>
    <w:p w:rsidR="006E3693" w:rsidRDefault="005964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Collect delivery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instructions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 appropriate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sources,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verifying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instructions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routes.</w:t>
      </w:r>
    </w:p>
    <w:p w:rsidR="006E3693" w:rsidRDefault="005964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432"/>
        <w:rPr>
          <w:sz w:val="20"/>
        </w:rPr>
      </w:pPr>
      <w:r>
        <w:rPr>
          <w:color w:val="333333"/>
          <w:w w:val="110"/>
          <w:sz w:val="20"/>
        </w:rPr>
        <w:t>Maintaining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logs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hours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vehicle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repair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status,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following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applicable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state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federal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regulations.</w:t>
      </w:r>
    </w:p>
    <w:p w:rsidR="006E3693" w:rsidRDefault="005964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Report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vehicle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defects,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accidents,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traffic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violations,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damage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vehicle.</w:t>
      </w:r>
    </w:p>
    <w:p w:rsidR="006E3693" w:rsidRDefault="005964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Secure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cargo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transport,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ropes,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chains,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blocks,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binders,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covers.</w:t>
      </w:r>
    </w:p>
    <w:p w:rsidR="006E3693" w:rsidRDefault="005964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194"/>
        <w:rPr>
          <w:sz w:val="20"/>
        </w:rPr>
      </w:pPr>
      <w:r>
        <w:rPr>
          <w:color w:val="333333"/>
          <w:w w:val="110"/>
          <w:sz w:val="20"/>
        </w:rPr>
        <w:t>Drive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trucks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weigh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stations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before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after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loading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along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routes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weights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state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regulations.</w:t>
      </w:r>
    </w:p>
    <w:p w:rsidR="006E3693" w:rsidRDefault="006E3693">
      <w:pPr>
        <w:pStyle w:val="BodyText"/>
        <w:ind w:firstLine="0"/>
        <w:rPr>
          <w:sz w:val="22"/>
        </w:rPr>
      </w:pPr>
    </w:p>
    <w:p w:rsidR="006E3693" w:rsidRDefault="006E3693">
      <w:pPr>
        <w:pStyle w:val="BodyText"/>
        <w:ind w:firstLine="0"/>
        <w:rPr>
          <w:sz w:val="22"/>
        </w:rPr>
      </w:pPr>
    </w:p>
    <w:p w:rsidR="006E3693" w:rsidRDefault="0059641E">
      <w:pPr>
        <w:pStyle w:val="Heading1"/>
        <w:tabs>
          <w:tab w:val="left" w:pos="10175"/>
        </w:tabs>
        <w:spacing w:before="190"/>
      </w:pPr>
      <w:bookmarkStart w:id="9" w:name="Education"/>
      <w:bookmarkEnd w:id="9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6E3693" w:rsidRDefault="0059641E">
      <w:pPr>
        <w:pStyle w:val="BodyText"/>
        <w:spacing w:before="202"/>
        <w:ind w:left="398" w:firstLine="0"/>
      </w:pPr>
      <w:r>
        <w:rPr>
          <w:color w:val="333333"/>
          <w:spacing w:val="-1"/>
          <w:w w:val="115"/>
        </w:rPr>
        <w:t>Diploma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spacing w:val="-1"/>
          <w:w w:val="115"/>
        </w:rPr>
        <w:t>-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1991(</w:t>
      </w:r>
      <w:proofErr w:type="spellStart"/>
      <w:r>
        <w:rPr>
          <w:color w:val="333333"/>
          <w:spacing w:val="-1"/>
          <w:w w:val="115"/>
        </w:rPr>
        <w:t>Vandercook</w:t>
      </w:r>
      <w:proofErr w:type="spellEnd"/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College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of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Music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-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Chicago,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IL)</w:t>
      </w:r>
    </w:p>
    <w:p w:rsidR="006E3693" w:rsidRDefault="006E3693">
      <w:pPr>
        <w:pStyle w:val="BodyText"/>
        <w:ind w:firstLine="0"/>
        <w:rPr>
          <w:sz w:val="22"/>
        </w:rPr>
      </w:pPr>
    </w:p>
    <w:p w:rsidR="006E3693" w:rsidRDefault="006E3693">
      <w:pPr>
        <w:spacing w:before="160"/>
        <w:ind w:left="4564" w:right="770" w:hanging="3636"/>
        <w:rPr>
          <w:b/>
        </w:rPr>
      </w:pPr>
      <w:bookmarkStart w:id="10" w:name="_GoBack"/>
      <w:bookmarkEnd w:id="10"/>
    </w:p>
    <w:sectPr w:rsidR="006E3693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92C4D"/>
    <w:multiLevelType w:val="hybridMultilevel"/>
    <w:tmpl w:val="9D70742E"/>
    <w:lvl w:ilvl="0" w:tplc="6D528108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A95A59CE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B6603A12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3FBC60CC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C858607E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270E9144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81BA5664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BC6AA1EC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76B8F090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3693"/>
    <w:rsid w:val="0059641E"/>
    <w:rsid w:val="006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05C2D"/>
  <w15:docId w15:val="{354FA9B2-959E-4D37-B938-89EDA89D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8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96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2022-11-24T17:17:00Z</dcterms:created>
  <dcterms:modified xsi:type="dcterms:W3CDTF">2022-11-25T15:00:00Z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2019-06-03T00:00:00Z</vt:filetime>
  </property>
</Properties>
</file>