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CF" w:rsidRDefault="00111B24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A35DCF" w:rsidRDefault="00111B24">
      <w:pPr>
        <w:spacing w:before="137"/>
        <w:ind w:left="1694" w:right="168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Company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Driver/Helper</w:t>
      </w:r>
    </w:p>
    <w:p w:rsidR="00A35DCF" w:rsidRDefault="00111B24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A35DCF" w:rsidRDefault="00111B24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A35DCF" w:rsidRDefault="00111B24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A35DCF" w:rsidRDefault="00A35DCF">
      <w:pPr>
        <w:pStyle w:val="BodyText"/>
        <w:spacing w:before="3"/>
        <w:rPr>
          <w:rFonts w:ascii="Times New Roman"/>
          <w:b/>
          <w:sz w:val="28"/>
        </w:rPr>
      </w:pPr>
    </w:p>
    <w:p w:rsidR="00A35DCF" w:rsidRDefault="00111B24">
      <w:pPr>
        <w:pStyle w:val="BodyText"/>
        <w:spacing w:before="95" w:line="244" w:lineRule="auto"/>
        <w:ind w:left="114"/>
      </w:pP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5"/>
          <w:w w:val="95"/>
        </w:rPr>
        <w:t xml:space="preserve"> </w:t>
      </w:r>
      <w:r>
        <w:rPr>
          <w:w w:val="95"/>
        </w:rPr>
        <w:t>knowing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my</w:t>
      </w:r>
      <w:r>
        <w:rPr>
          <w:spacing w:val="-7"/>
          <w:w w:val="95"/>
        </w:rPr>
        <w:t xml:space="preserve"> </w:t>
      </w:r>
      <w:r>
        <w:rPr>
          <w:w w:val="95"/>
        </w:rPr>
        <w:t>job</w:t>
      </w:r>
      <w:r>
        <w:rPr>
          <w:spacing w:val="-7"/>
          <w:w w:val="95"/>
        </w:rPr>
        <w:t xml:space="preserve"> </w:t>
      </w:r>
      <w:r>
        <w:rPr>
          <w:w w:val="95"/>
        </w:rPr>
        <w:t>performance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strong</w:t>
      </w:r>
      <w:r>
        <w:rPr>
          <w:spacing w:val="-7"/>
          <w:w w:val="95"/>
        </w:rPr>
        <w:t xml:space="preserve"> </w:t>
      </w:r>
      <w:r>
        <w:rPr>
          <w:w w:val="95"/>
        </w:rPr>
        <w:t>reflection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customer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general</w:t>
      </w:r>
      <w:r>
        <w:rPr>
          <w:spacing w:val="-5"/>
          <w:w w:val="95"/>
        </w:rPr>
        <w:t xml:space="preserve"> </w:t>
      </w:r>
      <w:r>
        <w:rPr>
          <w:w w:val="95"/>
        </w:rPr>
        <w:t>public</w:t>
      </w:r>
      <w:r>
        <w:rPr>
          <w:spacing w:val="-43"/>
          <w:w w:val="95"/>
        </w:rPr>
        <w:t xml:space="preserve"> </w:t>
      </w:r>
      <w:r>
        <w:rPr>
          <w:w w:val="95"/>
        </w:rPr>
        <w:t>views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company.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understand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doing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customer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employer</w:t>
      </w:r>
      <w:r>
        <w:rPr>
          <w:spacing w:val="-5"/>
          <w:w w:val="95"/>
        </w:rPr>
        <w:t xml:space="preserve"> </w:t>
      </w:r>
      <w:r>
        <w:rPr>
          <w:w w:val="95"/>
        </w:rPr>
        <w:t>instructs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necessary.</w:t>
      </w:r>
    </w:p>
    <w:p w:rsidR="00A35DCF" w:rsidRDefault="00111B24">
      <w:pPr>
        <w:pStyle w:val="BodyText"/>
        <w:spacing w:before="4" w:line="244" w:lineRule="auto"/>
        <w:ind w:left="114" w:right="568"/>
      </w:pPr>
      <w:r>
        <w:rPr>
          <w:w w:val="95"/>
        </w:rPr>
        <w:t>Working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safe</w:t>
      </w:r>
      <w:r>
        <w:rPr>
          <w:spacing w:val="-6"/>
          <w:w w:val="95"/>
        </w:rPr>
        <w:t xml:space="preserve"> </w:t>
      </w:r>
      <w:r>
        <w:rPr>
          <w:w w:val="95"/>
        </w:rPr>
        <w:t>environment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working</w:t>
      </w:r>
      <w:r>
        <w:rPr>
          <w:spacing w:val="-6"/>
          <w:w w:val="95"/>
        </w:rPr>
        <w:t xml:space="preserve"> </w:t>
      </w:r>
      <w:r>
        <w:rPr>
          <w:w w:val="95"/>
        </w:rPr>
        <w:t>safely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must.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understand</w:t>
      </w:r>
      <w:r>
        <w:rPr>
          <w:spacing w:val="-6"/>
          <w:w w:val="95"/>
        </w:rPr>
        <w:t xml:space="preserve"> </w:t>
      </w:r>
      <w:r>
        <w:rPr>
          <w:w w:val="95"/>
        </w:rPr>
        <w:t>when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problem</w:t>
      </w:r>
      <w:r>
        <w:rPr>
          <w:spacing w:val="-5"/>
          <w:w w:val="95"/>
        </w:rPr>
        <w:t xml:space="preserve"> </w:t>
      </w:r>
      <w:r>
        <w:rPr>
          <w:w w:val="95"/>
        </w:rPr>
        <w:t>arises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t>customer,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decision.</w:t>
      </w:r>
    </w:p>
    <w:p w:rsidR="00A35DCF" w:rsidRDefault="00111B24">
      <w:pPr>
        <w:pStyle w:val="BodyText"/>
        <w:spacing w:before="3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A35DCF" w:rsidRDefault="00111B24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111B24">
      <w:pPr>
        <w:pStyle w:val="BodyText"/>
        <w:spacing w:before="225"/>
        <w:ind w:left="170"/>
      </w:pPr>
      <w:r>
        <w:rPr>
          <w:spacing w:val="-1"/>
          <w:w w:val="95"/>
        </w:rPr>
        <w:t>Truck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driver,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operator,</w:t>
      </w:r>
      <w:r>
        <w:rPr>
          <w:spacing w:val="-7"/>
          <w:w w:val="95"/>
        </w:rPr>
        <w:t xml:space="preserve"> </w:t>
      </w:r>
      <w:r>
        <w:rPr>
          <w:w w:val="95"/>
        </w:rPr>
        <w:t>front</w:t>
      </w:r>
      <w:r>
        <w:rPr>
          <w:spacing w:val="-6"/>
          <w:w w:val="95"/>
        </w:rPr>
        <w:t xml:space="preserve"> </w:t>
      </w:r>
      <w:r>
        <w:rPr>
          <w:w w:val="95"/>
        </w:rPr>
        <w:t>end</w:t>
      </w:r>
      <w:r>
        <w:rPr>
          <w:spacing w:val="-8"/>
          <w:w w:val="95"/>
        </w:rPr>
        <w:t xml:space="preserve"> </w:t>
      </w:r>
      <w:r>
        <w:rPr>
          <w:w w:val="95"/>
        </w:rPr>
        <w:t>loader,</w:t>
      </w:r>
      <w:r>
        <w:rPr>
          <w:spacing w:val="-6"/>
          <w:w w:val="95"/>
        </w:rPr>
        <w:t xml:space="preserve"> </w:t>
      </w:r>
      <w:r>
        <w:rPr>
          <w:w w:val="95"/>
        </w:rPr>
        <w:t>haul</w:t>
      </w:r>
      <w:r>
        <w:rPr>
          <w:spacing w:val="-5"/>
          <w:w w:val="95"/>
        </w:rPr>
        <w:t xml:space="preserve"> </w:t>
      </w:r>
      <w:r>
        <w:rPr>
          <w:w w:val="95"/>
        </w:rPr>
        <w:t>truck,</w:t>
      </w:r>
      <w:r>
        <w:rPr>
          <w:spacing w:val="-6"/>
          <w:w w:val="95"/>
        </w:rPr>
        <w:t xml:space="preserve"> </w:t>
      </w:r>
      <w:r>
        <w:rPr>
          <w:w w:val="95"/>
        </w:rPr>
        <w:t>Slinger</w:t>
      </w:r>
      <w:r>
        <w:rPr>
          <w:spacing w:val="-8"/>
          <w:w w:val="95"/>
        </w:rPr>
        <w:t xml:space="preserve"> </w:t>
      </w:r>
      <w:r>
        <w:rPr>
          <w:w w:val="95"/>
        </w:rPr>
        <w:t>truck.</w:t>
      </w:r>
    </w:p>
    <w:p w:rsidR="00A35DCF" w:rsidRDefault="00111B24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A35DCF" w:rsidRDefault="00111B24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111B24">
      <w:pPr>
        <w:pStyle w:val="Heading1"/>
        <w:spacing w:before="238"/>
      </w:pPr>
      <w:r>
        <w:t>Company</w:t>
      </w:r>
      <w:r>
        <w:rPr>
          <w:spacing w:val="-4"/>
        </w:rPr>
        <w:t xml:space="preserve"> </w:t>
      </w:r>
      <w:r>
        <w:t>Driver/Helper</w:t>
      </w:r>
    </w:p>
    <w:p w:rsidR="00A35DCF" w:rsidRDefault="00111B24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August</w:t>
      </w:r>
      <w:r>
        <w:rPr>
          <w:spacing w:val="10"/>
          <w:w w:val="95"/>
        </w:rPr>
        <w:t xml:space="preserve"> </w:t>
      </w:r>
      <w:r>
        <w:rPr>
          <w:w w:val="95"/>
        </w:rPr>
        <w:t>2005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December</w:t>
      </w:r>
      <w:r>
        <w:rPr>
          <w:spacing w:val="11"/>
          <w:w w:val="95"/>
        </w:rPr>
        <w:t xml:space="preserve"> </w:t>
      </w:r>
      <w:r>
        <w:rPr>
          <w:w w:val="95"/>
        </w:rPr>
        <w:t>2008</w:t>
      </w:r>
    </w:p>
    <w:p w:rsidR="00A35DCF" w:rsidRDefault="00A35DCF">
      <w:pPr>
        <w:pStyle w:val="BodyText"/>
        <w:spacing w:before="6"/>
        <w:rPr>
          <w:sz w:val="23"/>
        </w:rPr>
      </w:pP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spacing w:val="-1"/>
          <w:w w:val="95"/>
        </w:rPr>
        <w:t>Enforced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 xml:space="preserve"> </w:t>
      </w:r>
      <w:proofErr w:type="spellStart"/>
      <w:r>
        <w:rPr>
          <w:spacing w:val="-1"/>
          <w:w w:val="95"/>
        </w:rPr>
        <w:t>on­time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shipment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products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create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exceptional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customer</w:t>
      </w:r>
      <w:r>
        <w:rPr>
          <w:spacing w:val="-7"/>
          <w:w w:val="95"/>
        </w:rPr>
        <w:t xml:space="preserve"> </w:t>
      </w:r>
      <w:r>
        <w:rPr>
          <w:w w:val="95"/>
        </w:rPr>
        <w:t>experiences.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Transported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deliveries</w:t>
      </w:r>
      <w:r>
        <w:rPr>
          <w:spacing w:val="-7"/>
          <w:w w:val="95"/>
        </w:rPr>
        <w:t xml:space="preserve"> </w:t>
      </w:r>
      <w:r>
        <w:rPr>
          <w:w w:val="95"/>
        </w:rPr>
        <w:t>locally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over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road.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Safely</w:t>
      </w:r>
      <w:r>
        <w:rPr>
          <w:spacing w:val="-5"/>
          <w:w w:val="95"/>
        </w:rPr>
        <w:t xml:space="preserve"> </w:t>
      </w:r>
      <w:r>
        <w:rPr>
          <w:w w:val="95"/>
        </w:rPr>
        <w:t>loaded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unloaded</w:t>
      </w:r>
      <w:r>
        <w:rPr>
          <w:spacing w:val="-5"/>
          <w:w w:val="95"/>
        </w:rPr>
        <w:t xml:space="preserve"> </w:t>
      </w:r>
      <w:r>
        <w:rPr>
          <w:w w:val="95"/>
        </w:rPr>
        <w:t>deliveries</w:t>
      </w:r>
      <w:r>
        <w:rPr>
          <w:spacing w:val="-4"/>
          <w:w w:val="95"/>
        </w:rPr>
        <w:t xml:space="preserve"> </w:t>
      </w:r>
      <w:r>
        <w:rPr>
          <w:w w:val="95"/>
        </w:rPr>
        <w:t>according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size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load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content</w:t>
      </w:r>
      <w:r>
        <w:rPr>
          <w:spacing w:val="-5"/>
          <w:w w:val="95"/>
        </w:rPr>
        <w:t xml:space="preserve"> </w:t>
      </w:r>
      <w:r>
        <w:rPr>
          <w:w w:val="95"/>
        </w:rPr>
        <w:t>description.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daily,</w:t>
      </w:r>
      <w:r>
        <w:rPr>
          <w:spacing w:val="1"/>
          <w:w w:val="95"/>
        </w:rPr>
        <w:t xml:space="preserve"> </w:t>
      </w:r>
      <w:r>
        <w:rPr>
          <w:w w:val="95"/>
        </w:rPr>
        <w:t>legible</w:t>
      </w:r>
      <w:r>
        <w:rPr>
          <w:spacing w:val="-1"/>
          <w:w w:val="95"/>
        </w:rPr>
        <w:t xml:space="preserve"> </w:t>
      </w:r>
      <w:r>
        <w:rPr>
          <w:w w:val="95"/>
        </w:rPr>
        <w:t>DOT</w:t>
      </w:r>
      <w:r>
        <w:rPr>
          <w:spacing w:val="2"/>
          <w:w w:val="95"/>
        </w:rPr>
        <w:t xml:space="preserve"> </w:t>
      </w:r>
      <w:r>
        <w:rPr>
          <w:w w:val="95"/>
        </w:rPr>
        <w:t>log</w:t>
      </w:r>
      <w:r>
        <w:rPr>
          <w:spacing w:val="1"/>
          <w:w w:val="95"/>
        </w:rPr>
        <w:t xml:space="preserve"> </w:t>
      </w:r>
      <w:r>
        <w:rPr>
          <w:w w:val="95"/>
        </w:rPr>
        <w:t>book and</w:t>
      </w:r>
      <w:r>
        <w:rPr>
          <w:spacing w:val="1"/>
          <w:w w:val="95"/>
        </w:rPr>
        <w:t xml:space="preserve"> </w:t>
      </w:r>
      <w:r>
        <w:rPr>
          <w:w w:val="95"/>
        </w:rPr>
        <w:t>submitted</w:t>
      </w:r>
      <w:r>
        <w:rPr>
          <w:spacing w:val="1"/>
          <w:w w:val="95"/>
        </w:rPr>
        <w:t xml:space="preserve"> </w:t>
      </w:r>
      <w:r>
        <w:rPr>
          <w:w w:val="95"/>
        </w:rPr>
        <w:t>corresponding</w:t>
      </w:r>
      <w:r>
        <w:rPr>
          <w:spacing w:val="1"/>
          <w:w w:val="95"/>
        </w:rPr>
        <w:t xml:space="preserve"> </w:t>
      </w:r>
      <w:r>
        <w:rPr>
          <w:w w:val="95"/>
        </w:rPr>
        <w:t>documents.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Reported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accidents,</w:t>
      </w:r>
      <w:r>
        <w:rPr>
          <w:spacing w:val="-7"/>
          <w:w w:val="95"/>
        </w:rPr>
        <w:t xml:space="preserve"> </w:t>
      </w:r>
      <w:r>
        <w:rPr>
          <w:w w:val="95"/>
        </w:rPr>
        <w:t>damage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malfunctions</w:t>
      </w:r>
      <w:r>
        <w:rPr>
          <w:spacing w:val="-7"/>
          <w:w w:val="95"/>
        </w:rPr>
        <w:t xml:space="preserve"> </w:t>
      </w:r>
      <w:r>
        <w:rPr>
          <w:w w:val="95"/>
        </w:rPr>
        <w:t>involving</w:t>
      </w:r>
      <w:r>
        <w:rPr>
          <w:spacing w:val="-8"/>
          <w:w w:val="95"/>
        </w:rPr>
        <w:t xml:space="preserve"> </w:t>
      </w:r>
      <w:r>
        <w:rPr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w w:val="95"/>
        </w:rPr>
        <w:t>equipment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management.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Inspected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truck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defects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safe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operating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condition</w:t>
      </w:r>
      <w:r>
        <w:rPr>
          <w:spacing w:val="-6"/>
          <w:w w:val="95"/>
        </w:rPr>
        <w:t xml:space="preserve"> </w:t>
      </w:r>
      <w:r>
        <w:rPr>
          <w:w w:val="95"/>
        </w:rPr>
        <w:t>before,</w:t>
      </w:r>
      <w:r>
        <w:rPr>
          <w:spacing w:val="-6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after</w:t>
      </w:r>
      <w:r>
        <w:rPr>
          <w:spacing w:val="-7"/>
          <w:w w:val="95"/>
        </w:rPr>
        <w:t xml:space="preserve"> </w:t>
      </w:r>
      <w:r>
        <w:rPr>
          <w:w w:val="95"/>
        </w:rPr>
        <w:t>trips.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8"/>
        <w:rPr>
          <w:rFonts w:ascii="Trebuchet MS" w:hAnsi="Trebuchet MS"/>
        </w:rPr>
      </w:pPr>
      <w:r>
        <w:rPr>
          <w:spacing w:val="-1"/>
          <w:w w:val="95"/>
        </w:rPr>
        <w:t>Checked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shipping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papers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determine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nature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load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checked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presence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hazardous</w:t>
      </w:r>
      <w:r>
        <w:rPr>
          <w:spacing w:val="-43"/>
          <w:w w:val="95"/>
        </w:rPr>
        <w:t xml:space="preserve"> </w:t>
      </w:r>
      <w:r>
        <w:t>materials.</w:t>
      </w:r>
    </w:p>
    <w:p w:rsidR="00A35DCF" w:rsidRDefault="00A35DCF">
      <w:pPr>
        <w:pStyle w:val="BodyText"/>
        <w:spacing w:before="6"/>
        <w:rPr>
          <w:sz w:val="32"/>
        </w:rPr>
      </w:pPr>
    </w:p>
    <w:p w:rsidR="00A35DCF" w:rsidRDefault="00111B24">
      <w:pPr>
        <w:pStyle w:val="Heading1"/>
      </w:pPr>
      <w:r>
        <w:t>Company</w:t>
      </w:r>
      <w:r>
        <w:rPr>
          <w:spacing w:val="-2"/>
        </w:rPr>
        <w:t xml:space="preserve"> </w:t>
      </w:r>
      <w:r>
        <w:t>Driver</w:t>
      </w:r>
    </w:p>
    <w:p w:rsidR="00A35DCF" w:rsidRDefault="00111B24">
      <w:pPr>
        <w:pStyle w:val="BodyText"/>
        <w:spacing w:before="23"/>
        <w:ind w:left="114"/>
      </w:pPr>
      <w:proofErr w:type="spellStart"/>
      <w:r>
        <w:rPr>
          <w:w w:val="95"/>
        </w:rPr>
        <w:t>Swaggin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Wagon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2000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2005</w:t>
      </w:r>
    </w:p>
    <w:p w:rsidR="00A35DCF" w:rsidRDefault="00A35DCF">
      <w:pPr>
        <w:pStyle w:val="BodyText"/>
        <w:spacing w:before="6"/>
        <w:rPr>
          <w:sz w:val="23"/>
        </w:rPr>
      </w:pP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Load,</w:t>
      </w:r>
      <w:r>
        <w:rPr>
          <w:spacing w:val="-8"/>
          <w:w w:val="95"/>
        </w:rPr>
        <w:t xml:space="preserve"> </w:t>
      </w:r>
      <w:r>
        <w:rPr>
          <w:w w:val="95"/>
        </w:rPr>
        <w:t>unload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transport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frac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sand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sites.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Properly</w:t>
      </w:r>
      <w:r>
        <w:rPr>
          <w:spacing w:val="-7"/>
          <w:w w:val="95"/>
        </w:rPr>
        <w:t xml:space="preserve"> </w:t>
      </w:r>
      <w:r>
        <w:rPr>
          <w:w w:val="95"/>
        </w:rPr>
        <w:t>inspect</w:t>
      </w:r>
      <w:r>
        <w:rPr>
          <w:spacing w:val="-6"/>
          <w:w w:val="95"/>
        </w:rPr>
        <w:t xml:space="preserve"> </w:t>
      </w:r>
      <w:r>
        <w:rPr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daily</w:t>
      </w:r>
      <w:r>
        <w:rPr>
          <w:spacing w:val="-8"/>
          <w:w w:val="95"/>
        </w:rPr>
        <w:t xml:space="preserve"> </w:t>
      </w:r>
      <w:r>
        <w:rPr>
          <w:w w:val="95"/>
        </w:rPr>
        <w:t>basis.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post</w:t>
      </w:r>
      <w:r>
        <w:rPr>
          <w:spacing w:val="-3"/>
          <w:w w:val="95"/>
        </w:rPr>
        <w:t xml:space="preserve"> </w:t>
      </w:r>
      <w:r>
        <w:rPr>
          <w:w w:val="95"/>
        </w:rPr>
        <w:t>trip</w:t>
      </w:r>
      <w:r>
        <w:rPr>
          <w:spacing w:val="-5"/>
          <w:w w:val="95"/>
        </w:rPr>
        <w:t xml:space="preserve"> </w:t>
      </w:r>
      <w:r>
        <w:rPr>
          <w:w w:val="95"/>
        </w:rPr>
        <w:t>inspections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accordance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DOT</w:t>
      </w:r>
      <w:r>
        <w:rPr>
          <w:spacing w:val="-5"/>
          <w:w w:val="95"/>
        </w:rPr>
        <w:t xml:space="preserve"> </w:t>
      </w:r>
      <w:r>
        <w:rPr>
          <w:w w:val="95"/>
        </w:rPr>
        <w:t>regulations.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Properly</w:t>
      </w:r>
      <w:r>
        <w:rPr>
          <w:spacing w:val="-8"/>
          <w:w w:val="95"/>
        </w:rPr>
        <w:t xml:space="preserve"> </w:t>
      </w:r>
      <w:r>
        <w:rPr>
          <w:w w:val="95"/>
        </w:rPr>
        <w:t>complete</w:t>
      </w:r>
      <w:r>
        <w:rPr>
          <w:spacing w:val="-8"/>
          <w:w w:val="95"/>
        </w:rPr>
        <w:t xml:space="preserve"> </w:t>
      </w:r>
      <w:r>
        <w:rPr>
          <w:w w:val="95"/>
        </w:rPr>
        <w:t>paper</w:t>
      </w:r>
      <w:r>
        <w:rPr>
          <w:spacing w:val="-9"/>
          <w:w w:val="95"/>
        </w:rPr>
        <w:t xml:space="preserve"> </w:t>
      </w: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logs.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Maintain</w:t>
      </w:r>
      <w:r>
        <w:rPr>
          <w:spacing w:val="9"/>
          <w:w w:val="95"/>
        </w:rPr>
        <w:t xml:space="preserve"> </w:t>
      </w:r>
      <w:r>
        <w:rPr>
          <w:w w:val="95"/>
        </w:rPr>
        <w:t>accurate</w:t>
      </w:r>
      <w:r>
        <w:rPr>
          <w:spacing w:val="9"/>
          <w:w w:val="95"/>
        </w:rPr>
        <w:t xml:space="preserve"> </w:t>
      </w:r>
      <w:r>
        <w:rPr>
          <w:w w:val="95"/>
        </w:rPr>
        <w:t>logs</w:t>
      </w:r>
      <w:r>
        <w:rPr>
          <w:spacing w:val="9"/>
          <w:w w:val="95"/>
        </w:rPr>
        <w:t xml:space="preserve"> </w:t>
      </w:r>
      <w:r>
        <w:rPr>
          <w:w w:val="95"/>
        </w:rPr>
        <w:t>Comply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DOT</w:t>
      </w:r>
      <w:r>
        <w:rPr>
          <w:spacing w:val="8"/>
          <w:w w:val="95"/>
        </w:rPr>
        <w:t xml:space="preserve"> </w:t>
      </w:r>
      <w:r>
        <w:rPr>
          <w:w w:val="95"/>
        </w:rPr>
        <w:t>regulations.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Keep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company</w:t>
      </w:r>
      <w:r>
        <w:rPr>
          <w:spacing w:val="-3"/>
          <w:w w:val="95"/>
        </w:rPr>
        <w:t xml:space="preserve"> </w:t>
      </w:r>
      <w:r>
        <w:rPr>
          <w:w w:val="95"/>
        </w:rPr>
        <w:t>truck</w:t>
      </w:r>
      <w:r>
        <w:rPr>
          <w:spacing w:val="-4"/>
          <w:w w:val="95"/>
        </w:rPr>
        <w:t xml:space="preserve"> </w:t>
      </w:r>
      <w:r>
        <w:rPr>
          <w:w w:val="95"/>
        </w:rPr>
        <w:t>clean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organized.</w:t>
      </w:r>
    </w:p>
    <w:p w:rsidR="00A35DCF" w:rsidRDefault="00111B2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Ability to</w:t>
      </w:r>
      <w:r>
        <w:rPr>
          <w:spacing w:val="1"/>
          <w:w w:val="95"/>
        </w:rPr>
        <w:t xml:space="preserve"> </w:t>
      </w:r>
      <w:r>
        <w:rPr>
          <w:w w:val="95"/>
        </w:rPr>
        <w:t>take and</w:t>
      </w:r>
      <w:r>
        <w:rPr>
          <w:spacing w:val="1"/>
          <w:w w:val="95"/>
        </w:rPr>
        <w:t xml:space="preserve"> </w:t>
      </w:r>
      <w:r>
        <w:rPr>
          <w:w w:val="95"/>
        </w:rPr>
        <w:t>go</w:t>
      </w:r>
      <w:r>
        <w:rPr>
          <w:spacing w:val="-1"/>
          <w:w w:val="95"/>
        </w:rPr>
        <w:t xml:space="preserve"> </w:t>
      </w:r>
      <w:r>
        <w:rPr>
          <w:w w:val="95"/>
        </w:rPr>
        <w:t>accurate</w:t>
      </w:r>
      <w:r>
        <w:rPr>
          <w:spacing w:val="-1"/>
          <w:w w:val="95"/>
        </w:rPr>
        <w:t xml:space="preserve"> </w:t>
      </w:r>
      <w:r>
        <w:rPr>
          <w:w w:val="95"/>
        </w:rPr>
        <w:t>directions Ability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back</w:t>
      </w:r>
      <w:r>
        <w:rPr>
          <w:spacing w:val="1"/>
          <w:w w:val="95"/>
        </w:rPr>
        <w:t xml:space="preserve"> </w:t>
      </w:r>
      <w:r>
        <w:rPr>
          <w:w w:val="95"/>
        </w:rPr>
        <w:t>up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tight</w:t>
      </w:r>
      <w:r>
        <w:rPr>
          <w:spacing w:val="2"/>
          <w:w w:val="95"/>
        </w:rPr>
        <w:t xml:space="preserve"> </w:t>
      </w:r>
      <w:r>
        <w:rPr>
          <w:w w:val="95"/>
        </w:rPr>
        <w:t>spaces.</w:t>
      </w: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111B24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5pt;width:480.1pt;height:14.3pt;z-index:-15727104;mso-wrap-distance-left:0;mso-wrap-distance-right:0;mso-position-horizontal-relative:page" fillcolor="#75913b" stroked="f">
            <v:textbox inset="0,0,0,0">
              <w:txbxContent>
                <w:p w:rsidR="00A35DCF" w:rsidRDefault="00111B24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111B24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t>Diploma</w:t>
      </w: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A35DCF">
      <w:pPr>
        <w:pStyle w:val="BodyText"/>
        <w:spacing w:before="0"/>
        <w:rPr>
          <w:sz w:val="20"/>
        </w:rPr>
      </w:pPr>
    </w:p>
    <w:p w:rsidR="00A35DCF" w:rsidRDefault="00A35DCF">
      <w:pPr>
        <w:pStyle w:val="BodyText"/>
        <w:spacing w:before="10"/>
        <w:rPr>
          <w:sz w:val="19"/>
        </w:rPr>
      </w:pPr>
    </w:p>
    <w:p w:rsidR="00A35DCF" w:rsidRDefault="00A35DCF">
      <w:pPr>
        <w:ind w:left="1695" w:right="1685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A35DCF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3570"/>
    <w:multiLevelType w:val="hybridMultilevel"/>
    <w:tmpl w:val="7D3A9DE2"/>
    <w:lvl w:ilvl="0" w:tplc="900483A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87BCE1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C66C5A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6BAA4F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53C0F1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05E4A0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852FF6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CDE2E6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6F041E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DCF"/>
    <w:rsid w:val="00111B24"/>
    <w:rsid w:val="00A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548BFA"/>
  <w15:docId w15:val="{72F665B9-E364-4498-BD90-7E961839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2022-11-24T17:15:00Z</dcterms:created>
  <dcterms:modified xsi:type="dcterms:W3CDTF">2022-11-25T14:50:00Z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