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0B" w:rsidRDefault="008C0A78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Associate</w:t>
      </w:r>
      <w:r>
        <w:rPr>
          <w:rFonts w:ascii="Georgia"/>
          <w:b/>
          <w:color w:val="006FBF"/>
          <w:spacing w:val="1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Land</w:t>
      </w:r>
      <w:r>
        <w:rPr>
          <w:rFonts w:ascii="Georgia"/>
          <w:b/>
          <w:color w:val="006FBF"/>
          <w:spacing w:val="1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Surveyor</w:t>
      </w:r>
    </w:p>
    <w:p w:rsidR="001B5B0B" w:rsidRDefault="008C0A78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1B5B0B" w:rsidRDefault="008C0A78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1B5B0B" w:rsidRDefault="008C0A78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5">
        <w:r>
          <w:rPr>
            <w:w w:val="110"/>
          </w:rPr>
          <w:t>info@qwikresume.com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hyperlink r:id="rId6">
        <w:r>
          <w:rPr>
            <w:w w:val="115"/>
            <w:u w:val="single"/>
          </w:rPr>
          <w:t>www.qwikresume.com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1B5B0B" w:rsidRDefault="008C0A78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1B5B0B" w:rsidRDefault="001B5B0B">
      <w:pPr>
        <w:jc w:val="right"/>
        <w:sectPr w:rsidR="001B5B0B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1B5B0B" w:rsidRDefault="001B5B0B">
      <w:pPr>
        <w:pStyle w:val="BodyText"/>
      </w:pPr>
    </w:p>
    <w:p w:rsidR="001B5B0B" w:rsidRDefault="001B5B0B">
      <w:pPr>
        <w:pStyle w:val="BodyText"/>
      </w:pPr>
    </w:p>
    <w:p w:rsidR="001B5B0B" w:rsidRDefault="008C0A78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1B5B0B" w:rsidRDefault="008C0A78">
      <w:pPr>
        <w:pStyle w:val="BodyText"/>
        <w:spacing w:before="223" w:line="244" w:lineRule="auto"/>
        <w:ind w:left="255" w:right="401"/>
      </w:pPr>
      <w:bookmarkStart w:id="1" w:name="Pursue_a_highly_rewarding_career,_seekin"/>
      <w:bookmarkEnd w:id="1"/>
      <w:r>
        <w:rPr>
          <w:w w:val="110"/>
        </w:rPr>
        <w:t>Pursue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highly</w:t>
      </w:r>
      <w:r>
        <w:rPr>
          <w:spacing w:val="27"/>
          <w:w w:val="110"/>
        </w:rPr>
        <w:t xml:space="preserve"> </w:t>
      </w:r>
      <w:r>
        <w:rPr>
          <w:w w:val="110"/>
        </w:rPr>
        <w:t>rewarding</w:t>
      </w:r>
      <w:r>
        <w:rPr>
          <w:spacing w:val="28"/>
          <w:w w:val="110"/>
        </w:rPr>
        <w:t xml:space="preserve"> </w:t>
      </w:r>
      <w:r>
        <w:rPr>
          <w:w w:val="110"/>
        </w:rPr>
        <w:t>career,</w:t>
      </w:r>
      <w:r>
        <w:rPr>
          <w:spacing w:val="27"/>
          <w:w w:val="110"/>
        </w:rPr>
        <w:t xml:space="preserve"> </w:t>
      </w:r>
      <w:r>
        <w:rPr>
          <w:w w:val="110"/>
        </w:rPr>
        <w:t>seeking</w:t>
      </w:r>
      <w:r>
        <w:rPr>
          <w:spacing w:val="27"/>
          <w:w w:val="110"/>
        </w:rPr>
        <w:t xml:space="preserve"> </w:t>
      </w:r>
      <w:r>
        <w:rPr>
          <w:w w:val="110"/>
        </w:rPr>
        <w:t>for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7"/>
          <w:w w:val="110"/>
        </w:rPr>
        <w:t xml:space="preserve"> </w:t>
      </w:r>
      <w:r>
        <w:rPr>
          <w:w w:val="110"/>
        </w:rPr>
        <w:t>job</w:t>
      </w:r>
      <w:r>
        <w:rPr>
          <w:spacing w:val="27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challenging</w:t>
      </w:r>
      <w:r>
        <w:rPr>
          <w:spacing w:val="27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healthy</w:t>
      </w:r>
      <w:r>
        <w:rPr>
          <w:spacing w:val="27"/>
          <w:w w:val="110"/>
        </w:rPr>
        <w:t xml:space="preserve"> </w:t>
      </w:r>
      <w:r>
        <w:rPr>
          <w:w w:val="110"/>
        </w:rPr>
        <w:t>work</w:t>
      </w:r>
      <w:r>
        <w:rPr>
          <w:spacing w:val="28"/>
          <w:w w:val="110"/>
        </w:rPr>
        <w:t xml:space="preserve"> </w:t>
      </w:r>
      <w:r>
        <w:rPr>
          <w:w w:val="110"/>
        </w:rPr>
        <w:t>environment</w:t>
      </w:r>
      <w:r>
        <w:rPr>
          <w:spacing w:val="-46"/>
          <w:w w:val="110"/>
        </w:rPr>
        <w:t xml:space="preserve"> </w:t>
      </w:r>
      <w:r>
        <w:rPr>
          <w:w w:val="110"/>
        </w:rPr>
        <w:t>where</w:t>
      </w:r>
      <w:r>
        <w:rPr>
          <w:spacing w:val="16"/>
          <w:w w:val="110"/>
        </w:rPr>
        <w:t xml:space="preserve"> </w:t>
      </w:r>
      <w:r>
        <w:rPr>
          <w:w w:val="110"/>
        </w:rPr>
        <w:t>I</w:t>
      </w:r>
      <w:r>
        <w:rPr>
          <w:spacing w:val="17"/>
          <w:w w:val="110"/>
        </w:rPr>
        <w:t xml:space="preserve"> </w:t>
      </w:r>
      <w:r>
        <w:rPr>
          <w:w w:val="110"/>
        </w:rPr>
        <w:t>can</w:t>
      </w:r>
      <w:r>
        <w:rPr>
          <w:spacing w:val="16"/>
          <w:w w:val="110"/>
        </w:rPr>
        <w:t xml:space="preserve"> </w:t>
      </w:r>
      <w:r>
        <w:rPr>
          <w:w w:val="110"/>
        </w:rPr>
        <w:t>utilize</w:t>
      </w:r>
      <w:r>
        <w:rPr>
          <w:spacing w:val="17"/>
          <w:w w:val="110"/>
        </w:rPr>
        <w:t xml:space="preserve"> </w:t>
      </w:r>
      <w:r>
        <w:rPr>
          <w:w w:val="110"/>
        </w:rPr>
        <w:t>skills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knowledge</w:t>
      </w:r>
      <w:r>
        <w:rPr>
          <w:spacing w:val="16"/>
          <w:w w:val="110"/>
        </w:rPr>
        <w:t xml:space="preserve"> </w:t>
      </w:r>
      <w:r>
        <w:rPr>
          <w:w w:val="110"/>
        </w:rPr>
        <w:t>efficiently</w:t>
      </w:r>
      <w:r>
        <w:rPr>
          <w:spacing w:val="17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17"/>
          <w:w w:val="110"/>
        </w:rPr>
        <w:t xml:space="preserve"> </w:t>
      </w:r>
      <w:r>
        <w:rPr>
          <w:w w:val="110"/>
        </w:rPr>
        <w:t>growth.</w:t>
      </w:r>
    </w:p>
    <w:p w:rsidR="001B5B0B" w:rsidRDefault="001B5B0B">
      <w:pPr>
        <w:pStyle w:val="BodyText"/>
        <w:spacing w:before="6"/>
        <w:rPr>
          <w:sz w:val="19"/>
        </w:rPr>
      </w:pPr>
    </w:p>
    <w:p w:rsidR="001B5B0B" w:rsidRDefault="008C0A78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1B5B0B" w:rsidRDefault="008C0A78">
      <w:pPr>
        <w:pStyle w:val="BodyText"/>
        <w:spacing w:before="223" w:line="244" w:lineRule="auto"/>
        <w:ind w:left="274" w:right="543"/>
      </w:pPr>
      <w:bookmarkStart w:id="3" w:name="Extremely_Proficient_In_Using_Hand_And_P"/>
      <w:bookmarkEnd w:id="3"/>
      <w:r>
        <w:rPr>
          <w:w w:val="115"/>
        </w:rPr>
        <w:t>Extremely</w:t>
      </w:r>
      <w:r>
        <w:rPr>
          <w:spacing w:val="-4"/>
          <w:w w:val="115"/>
        </w:rPr>
        <w:t xml:space="preserve"> </w:t>
      </w:r>
      <w:r>
        <w:rPr>
          <w:w w:val="115"/>
        </w:rPr>
        <w:t>Proficient</w:t>
      </w:r>
      <w:r>
        <w:rPr>
          <w:spacing w:val="-3"/>
          <w:w w:val="115"/>
        </w:rPr>
        <w:t xml:space="preserve"> </w:t>
      </w:r>
      <w:proofErr w:type="gramStart"/>
      <w:r>
        <w:rPr>
          <w:w w:val="115"/>
        </w:rPr>
        <w:t>In</w:t>
      </w:r>
      <w:proofErr w:type="gramEnd"/>
      <w:r>
        <w:rPr>
          <w:spacing w:val="-4"/>
          <w:w w:val="115"/>
        </w:rPr>
        <w:t xml:space="preserve"> </w:t>
      </w:r>
      <w:r>
        <w:rPr>
          <w:w w:val="115"/>
        </w:rPr>
        <w:t>Using</w:t>
      </w:r>
      <w:r>
        <w:rPr>
          <w:spacing w:val="-3"/>
          <w:w w:val="115"/>
        </w:rPr>
        <w:t xml:space="preserve"> </w:t>
      </w:r>
      <w:r>
        <w:rPr>
          <w:w w:val="115"/>
        </w:rPr>
        <w:t>Hand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3"/>
          <w:w w:val="115"/>
        </w:rPr>
        <w:t xml:space="preserve"> </w:t>
      </w:r>
      <w:r>
        <w:rPr>
          <w:w w:val="115"/>
        </w:rPr>
        <w:t>Power</w:t>
      </w:r>
      <w:r>
        <w:rPr>
          <w:spacing w:val="-3"/>
          <w:w w:val="115"/>
        </w:rPr>
        <w:t xml:space="preserve"> </w:t>
      </w:r>
      <w:r>
        <w:rPr>
          <w:w w:val="115"/>
        </w:rPr>
        <w:t>Tools</w:t>
      </w:r>
      <w:r>
        <w:rPr>
          <w:spacing w:val="-4"/>
          <w:w w:val="115"/>
        </w:rPr>
        <w:t xml:space="preserve"> </w:t>
      </w:r>
      <w:r>
        <w:rPr>
          <w:w w:val="115"/>
        </w:rPr>
        <w:t>Well</w:t>
      </w:r>
      <w:r>
        <w:rPr>
          <w:spacing w:val="-3"/>
          <w:w w:val="115"/>
        </w:rPr>
        <w:t xml:space="preserve"> </w:t>
      </w:r>
      <w:r>
        <w:rPr>
          <w:w w:val="115"/>
        </w:rPr>
        <w:t>Versed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Cleaning</w:t>
      </w:r>
      <w:r>
        <w:rPr>
          <w:spacing w:val="-47"/>
          <w:w w:val="115"/>
        </w:rPr>
        <w:t xml:space="preserve"> </w:t>
      </w:r>
      <w:r>
        <w:rPr>
          <w:w w:val="115"/>
        </w:rPr>
        <w:t>Task.</w:t>
      </w:r>
    </w:p>
    <w:p w:rsidR="001B5B0B" w:rsidRDefault="001B5B0B">
      <w:pPr>
        <w:pStyle w:val="BodyText"/>
        <w:rPr>
          <w:sz w:val="24"/>
        </w:rPr>
      </w:pPr>
    </w:p>
    <w:p w:rsidR="001B5B0B" w:rsidRDefault="001B5B0B">
      <w:pPr>
        <w:pStyle w:val="BodyText"/>
        <w:spacing w:before="6"/>
        <w:rPr>
          <w:sz w:val="19"/>
        </w:rPr>
      </w:pPr>
    </w:p>
    <w:p w:rsidR="001B5B0B" w:rsidRDefault="008C0A78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1B5B0B" w:rsidRDefault="008C0A78">
      <w:pPr>
        <w:pStyle w:val="Heading2"/>
        <w:spacing w:before="246"/>
      </w:pPr>
      <w:bookmarkStart w:id="5" w:name="Associate_Land_Surveyor"/>
      <w:bookmarkEnd w:id="5"/>
      <w:r>
        <w:rPr>
          <w:color w:val="006FBF"/>
        </w:rPr>
        <w:t>Associate</w:t>
      </w:r>
      <w:r>
        <w:rPr>
          <w:color w:val="006FBF"/>
          <w:spacing w:val="8"/>
        </w:rPr>
        <w:t xml:space="preserve"> </w:t>
      </w:r>
      <w:r>
        <w:rPr>
          <w:color w:val="006FBF"/>
        </w:rPr>
        <w:t>Land</w:t>
      </w:r>
      <w:r>
        <w:rPr>
          <w:color w:val="006FBF"/>
          <w:spacing w:val="9"/>
        </w:rPr>
        <w:t xml:space="preserve"> </w:t>
      </w:r>
      <w:r>
        <w:rPr>
          <w:color w:val="006FBF"/>
        </w:rPr>
        <w:t>Surveyor</w:t>
      </w:r>
    </w:p>
    <w:p w:rsidR="001B5B0B" w:rsidRDefault="008C0A78">
      <w:pPr>
        <w:spacing w:before="81"/>
        <w:ind w:left="255"/>
        <w:rPr>
          <w:sz w:val="20"/>
        </w:rPr>
      </w:pPr>
      <w:bookmarkStart w:id="6" w:name="ABC_Corporation_-_March_2009_–_March_201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2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4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2009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2011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6" w:line="256" w:lineRule="auto"/>
        <w:ind w:left="681" w:right="157"/>
        <w:rPr>
          <w:sz w:val="20"/>
        </w:rPr>
      </w:pPr>
      <w:r>
        <w:rPr>
          <w:w w:val="115"/>
          <w:sz w:val="20"/>
        </w:rPr>
        <w:t>Operate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surveying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instruments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prisms,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theodolites,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distance­measuring</w:t>
      </w:r>
      <w:proofErr w:type="spellEnd"/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25"/>
        <w:rPr>
          <w:sz w:val="20"/>
        </w:rPr>
      </w:pPr>
      <w:r>
        <w:rPr>
          <w:w w:val="115"/>
          <w:sz w:val="20"/>
        </w:rPr>
        <w:t>Perform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calculations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earth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curvature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corrections,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atmospheric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impacts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measurements,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traverse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closures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adjustments,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azimuths,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runs.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17"/>
        <w:rPr>
          <w:sz w:val="20"/>
        </w:rPr>
      </w:pPr>
      <w:r>
        <w:rPr>
          <w:w w:val="115"/>
          <w:sz w:val="20"/>
        </w:rPr>
        <w:t>Record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survey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measurements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descriptive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notes,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drawings,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sketches,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inked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tracings.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Search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section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corners,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property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irons,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survey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points.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669"/>
        <w:rPr>
          <w:sz w:val="20"/>
        </w:rPr>
      </w:pPr>
      <w:r>
        <w:rPr>
          <w:w w:val="115"/>
          <w:sz w:val="20"/>
        </w:rPr>
        <w:t>Position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hold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vertical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rods,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targets,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theodolite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operators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sighting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measure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angles,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distances,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elevations.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89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horizontal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vertical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controls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many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mental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well.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Compare survey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computations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 applicable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 determine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adequacy 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data.</w:t>
      </w:r>
    </w:p>
    <w:p w:rsidR="001B5B0B" w:rsidRDefault="001B5B0B">
      <w:pPr>
        <w:pStyle w:val="BodyText"/>
        <w:rPr>
          <w:sz w:val="24"/>
        </w:rPr>
      </w:pPr>
    </w:p>
    <w:p w:rsidR="001B5B0B" w:rsidRDefault="001B5B0B">
      <w:pPr>
        <w:pStyle w:val="BodyText"/>
        <w:rPr>
          <w:sz w:val="23"/>
        </w:rPr>
      </w:pPr>
    </w:p>
    <w:p w:rsidR="001B5B0B" w:rsidRDefault="008C0A78">
      <w:pPr>
        <w:pStyle w:val="Heading2"/>
      </w:pPr>
      <w:bookmarkStart w:id="7" w:name="Land_Surveyor"/>
      <w:bookmarkEnd w:id="7"/>
      <w:r>
        <w:rPr>
          <w:color w:val="006FBF"/>
          <w:spacing w:val="-1"/>
        </w:rPr>
        <w:t>Land</w:t>
      </w:r>
      <w:r>
        <w:rPr>
          <w:color w:val="006FBF"/>
          <w:spacing w:val="-5"/>
        </w:rPr>
        <w:t xml:space="preserve"> </w:t>
      </w:r>
      <w:r>
        <w:rPr>
          <w:color w:val="006FBF"/>
          <w:spacing w:val="-1"/>
        </w:rPr>
        <w:t>Surveyor</w:t>
      </w:r>
    </w:p>
    <w:p w:rsidR="001B5B0B" w:rsidRDefault="008C0A78">
      <w:pPr>
        <w:spacing w:before="103"/>
        <w:ind w:left="255"/>
        <w:rPr>
          <w:sz w:val="20"/>
        </w:rPr>
      </w:pPr>
      <w:bookmarkStart w:id="8" w:name="French_Engineering_Inc_-_2005_–_2009"/>
      <w:bookmarkEnd w:id="8"/>
      <w:r>
        <w:rPr>
          <w:rFonts w:ascii="Georgia" w:hAnsi="Georgia"/>
          <w:b/>
          <w:w w:val="105"/>
          <w:sz w:val="20"/>
        </w:rPr>
        <w:t>French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Engineering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proofErr w:type="spellStart"/>
      <w:r>
        <w:rPr>
          <w:rFonts w:ascii="Georgia" w:hAnsi="Georgia"/>
          <w:b/>
          <w:w w:val="105"/>
          <w:sz w:val="20"/>
        </w:rPr>
        <w:t>Inc</w:t>
      </w:r>
      <w:proofErr w:type="spellEnd"/>
      <w:r>
        <w:rPr>
          <w:rFonts w:ascii="Georgia" w:hAnsi="Georgia"/>
          <w:b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2005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2009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5"/>
          <w:sz w:val="20"/>
        </w:rPr>
        <w:t>While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working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French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Engineering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held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multiple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positions.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925"/>
        <w:rPr>
          <w:sz w:val="20"/>
        </w:rPr>
      </w:pPr>
      <w:r>
        <w:rPr>
          <w:w w:val="115"/>
          <w:sz w:val="20"/>
        </w:rPr>
        <w:t>Started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rodman,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learned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run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total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station,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currently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crew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chief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teaching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someone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rodman.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Have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done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numerous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boundary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surveys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sizes.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Have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layout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surveys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subdivisions.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We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often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set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corners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lots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subdivisions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well.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25"/>
        <w:rPr>
          <w:sz w:val="20"/>
        </w:rPr>
      </w:pPr>
      <w:r>
        <w:rPr>
          <w:w w:val="110"/>
          <w:sz w:val="20"/>
        </w:rPr>
        <w:t>Have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limited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CAD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program,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enjoy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it,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desire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about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them.</w:t>
      </w:r>
    </w:p>
    <w:p w:rsidR="001B5B0B" w:rsidRDefault="008C0A7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09"/>
        <w:rPr>
          <w:sz w:val="20"/>
        </w:rPr>
      </w:pP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small,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look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forward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larger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companies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learn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ways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completing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tasks.</w:t>
      </w:r>
    </w:p>
    <w:p w:rsidR="001B5B0B" w:rsidRDefault="001B5B0B">
      <w:pPr>
        <w:pStyle w:val="BodyText"/>
        <w:rPr>
          <w:sz w:val="24"/>
        </w:rPr>
      </w:pPr>
    </w:p>
    <w:p w:rsidR="001B5B0B" w:rsidRDefault="008C0A78">
      <w:pPr>
        <w:pStyle w:val="Heading1"/>
        <w:tabs>
          <w:tab w:val="left" w:pos="10035"/>
        </w:tabs>
        <w:spacing w:before="185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1B5B0B" w:rsidRDefault="008C0A78">
      <w:pPr>
        <w:pStyle w:val="BodyText"/>
        <w:spacing w:before="222"/>
        <w:ind w:left="681"/>
      </w:pPr>
      <w:r>
        <w:rPr>
          <w:w w:val="115"/>
        </w:rPr>
        <w:t>G.E.D</w:t>
      </w:r>
      <w:r>
        <w:rPr>
          <w:spacing w:val="21"/>
          <w:w w:val="115"/>
        </w:rPr>
        <w:t xml:space="preserve"> </w:t>
      </w:r>
      <w:r>
        <w:rPr>
          <w:w w:val="115"/>
        </w:rPr>
        <w:t>­</w:t>
      </w:r>
      <w:r>
        <w:rPr>
          <w:spacing w:val="22"/>
          <w:w w:val="115"/>
        </w:rPr>
        <w:t xml:space="preserve"> </w:t>
      </w:r>
      <w:r>
        <w:rPr>
          <w:w w:val="115"/>
        </w:rPr>
        <w:t>1998(R.T.D.C</w:t>
      </w:r>
      <w:r>
        <w:rPr>
          <w:spacing w:val="21"/>
          <w:w w:val="115"/>
        </w:rPr>
        <w:t xml:space="preserve"> </w:t>
      </w:r>
      <w:r>
        <w:rPr>
          <w:w w:val="115"/>
        </w:rPr>
        <w:t>­</w:t>
      </w:r>
      <w:r>
        <w:rPr>
          <w:spacing w:val="22"/>
          <w:w w:val="115"/>
        </w:rPr>
        <w:t xml:space="preserve"> </w:t>
      </w:r>
      <w:r>
        <w:rPr>
          <w:w w:val="115"/>
        </w:rPr>
        <w:t>Tyler,</w:t>
      </w:r>
      <w:r>
        <w:rPr>
          <w:spacing w:val="22"/>
          <w:w w:val="115"/>
        </w:rPr>
        <w:t xml:space="preserve"> </w:t>
      </w:r>
      <w:r>
        <w:rPr>
          <w:w w:val="115"/>
        </w:rPr>
        <w:t>TX)</w:t>
      </w:r>
    </w:p>
    <w:p w:rsidR="001B5B0B" w:rsidRDefault="001B5B0B">
      <w:pPr>
        <w:pStyle w:val="BodyText"/>
        <w:rPr>
          <w:sz w:val="24"/>
        </w:rPr>
      </w:pPr>
    </w:p>
    <w:p w:rsidR="001B5B0B" w:rsidRDefault="001B5B0B">
      <w:pPr>
        <w:pStyle w:val="BodyText"/>
        <w:rPr>
          <w:sz w:val="24"/>
        </w:rPr>
      </w:pPr>
    </w:p>
    <w:p w:rsidR="001B5B0B" w:rsidRDefault="001B5B0B">
      <w:pPr>
        <w:pStyle w:val="BodyText"/>
        <w:rPr>
          <w:sz w:val="24"/>
        </w:rPr>
      </w:pPr>
    </w:p>
    <w:p w:rsidR="001B5B0B" w:rsidRDefault="001B5B0B">
      <w:pPr>
        <w:pStyle w:val="BodyText"/>
        <w:rPr>
          <w:sz w:val="24"/>
        </w:rPr>
      </w:pPr>
    </w:p>
    <w:p w:rsidR="001B5B0B" w:rsidRDefault="001B5B0B" w:rsidP="008C0A78">
      <w:pPr>
        <w:spacing w:before="212"/>
        <w:rPr>
          <w:rFonts w:ascii="Georgia" w:hAnsi="Georgia"/>
          <w:b/>
          <w:sz w:val="16"/>
        </w:rPr>
      </w:pPr>
      <w:bookmarkStart w:id="10" w:name="_GoBack"/>
      <w:bookmarkEnd w:id="10"/>
    </w:p>
    <w:sectPr w:rsidR="001B5B0B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A2752"/>
    <w:multiLevelType w:val="hybridMultilevel"/>
    <w:tmpl w:val="52CCB470"/>
    <w:lvl w:ilvl="0" w:tplc="CE9CB7B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14E9C4E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C75A6D5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2D1CF59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BCA24C98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DED05690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40C636A2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6CF8F7B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219A7962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B0B"/>
    <w:rsid w:val="001B5B0B"/>
    <w:rsid w:val="008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726D"/>
  <w15:docId w15:val="{29B5850B-77A0-43C7-A255-A28F9A22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wikresume.com/" TargetMode="Externa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2022-11-03T09:50:00Z</dcterms:created>
  <dcterms:modified xsi:type="dcterms:W3CDTF">2022-11-03T09:51:00Z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