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9D" w:rsidRDefault="00F4074F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80219D" w:rsidRDefault="0080219D">
      <w:pPr>
        <w:pStyle w:val="BodyText"/>
        <w:rPr>
          <w:rFonts w:ascii="Times New Roman"/>
          <w:sz w:val="20"/>
        </w:rPr>
      </w:pPr>
    </w:p>
    <w:p w:rsidR="0080219D" w:rsidRDefault="0080219D">
      <w:pPr>
        <w:pStyle w:val="BodyText"/>
        <w:spacing w:before="3"/>
        <w:rPr>
          <w:rFonts w:ascii="Times New Roman"/>
          <w:sz w:val="25"/>
        </w:rPr>
      </w:pPr>
    </w:p>
    <w:p w:rsidR="0080219D" w:rsidRDefault="00F4074F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-5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80219D" w:rsidRDefault="00F4074F">
      <w:pPr>
        <w:spacing w:before="8"/>
        <w:ind w:left="2151" w:right="1660"/>
        <w:jc w:val="center"/>
        <w:rPr>
          <w:b/>
          <w:sz w:val="32"/>
        </w:rPr>
      </w:pPr>
      <w:r>
        <w:rPr>
          <w:b/>
          <w:color w:val="585858"/>
          <w:w w:val="125"/>
          <w:sz w:val="32"/>
        </w:rPr>
        <w:t>Assistant</w:t>
      </w:r>
      <w:r>
        <w:rPr>
          <w:b/>
          <w:color w:val="585858"/>
          <w:spacing w:val="6"/>
          <w:w w:val="125"/>
          <w:sz w:val="32"/>
        </w:rPr>
        <w:t xml:space="preserve"> </w:t>
      </w:r>
      <w:r>
        <w:rPr>
          <w:b/>
          <w:color w:val="585858"/>
          <w:w w:val="125"/>
          <w:sz w:val="32"/>
        </w:rPr>
        <w:t>Logistics</w:t>
      </w:r>
      <w:r>
        <w:rPr>
          <w:b/>
          <w:color w:val="585858"/>
          <w:spacing w:val="6"/>
          <w:w w:val="125"/>
          <w:sz w:val="32"/>
        </w:rPr>
        <w:t xml:space="preserve"> </w:t>
      </w:r>
      <w:r>
        <w:rPr>
          <w:b/>
          <w:color w:val="585858"/>
          <w:w w:val="125"/>
          <w:sz w:val="32"/>
        </w:rPr>
        <w:t>Manager</w:t>
      </w:r>
    </w:p>
    <w:p w:rsidR="0080219D" w:rsidRDefault="00F4074F">
      <w:pPr>
        <w:spacing w:before="304"/>
        <w:ind w:left="2151" w:right="1661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80219D" w:rsidRDefault="0080219D">
      <w:pPr>
        <w:pStyle w:val="BodyText"/>
        <w:rPr>
          <w:b/>
          <w:sz w:val="26"/>
        </w:rPr>
      </w:pPr>
    </w:p>
    <w:p w:rsidR="0080219D" w:rsidRDefault="0080219D">
      <w:pPr>
        <w:pStyle w:val="BodyText"/>
        <w:rPr>
          <w:b/>
          <w:sz w:val="26"/>
        </w:rPr>
      </w:pPr>
    </w:p>
    <w:p w:rsidR="0080219D" w:rsidRDefault="00F4074F">
      <w:pPr>
        <w:pStyle w:val="BodyText"/>
        <w:spacing w:before="185"/>
        <w:ind w:left="580"/>
      </w:pPr>
      <w:r>
        <w:rPr>
          <w:color w:val="585858"/>
          <w:spacing w:val="-1"/>
          <w:w w:val="115"/>
        </w:rPr>
        <w:t>Experienced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management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professional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with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25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plus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years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career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progression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accompanied by key accomplishments in a highly competitive industry 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0"/>
        </w:rPr>
        <w:t>essential,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results-oriented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public service.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As 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beneficiary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empowered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environments,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broad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responsibility,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decision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making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government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private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spacing w:val="-1"/>
          <w:w w:val="115"/>
        </w:rPr>
        <w:t>organizations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has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resulted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exceptional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exposure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work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experience.</w:t>
      </w:r>
    </w:p>
    <w:p w:rsidR="0080219D" w:rsidRDefault="0080219D">
      <w:pPr>
        <w:pStyle w:val="BodyText"/>
        <w:spacing w:before="3"/>
        <w:rPr>
          <w:sz w:val="32"/>
        </w:rPr>
      </w:pPr>
    </w:p>
    <w:p w:rsidR="0080219D" w:rsidRDefault="00F4074F">
      <w:pPr>
        <w:spacing w:line="255" w:lineRule="exact"/>
        <w:ind w:left="102"/>
        <w:rPr>
          <w:b/>
        </w:rPr>
      </w:pPr>
      <w:bookmarkStart w:id="0" w:name="August_2009_–_December_2012"/>
      <w:bookmarkEnd w:id="0"/>
      <w:r>
        <w:rPr>
          <w:b/>
          <w:color w:val="585858"/>
          <w:w w:val="120"/>
        </w:rPr>
        <w:t>AUGUST</w:t>
      </w:r>
      <w:r>
        <w:rPr>
          <w:b/>
          <w:color w:val="585858"/>
          <w:spacing w:val="11"/>
          <w:w w:val="120"/>
        </w:rPr>
        <w:t xml:space="preserve"> </w:t>
      </w:r>
      <w:r>
        <w:rPr>
          <w:b/>
          <w:color w:val="585858"/>
          <w:w w:val="120"/>
        </w:rPr>
        <w:t>2009</w:t>
      </w:r>
      <w:r>
        <w:rPr>
          <w:b/>
          <w:color w:val="585858"/>
          <w:spacing w:val="10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9"/>
          <w:w w:val="120"/>
        </w:rPr>
        <w:t xml:space="preserve"> </w:t>
      </w:r>
      <w:r>
        <w:rPr>
          <w:b/>
          <w:color w:val="585858"/>
          <w:w w:val="120"/>
        </w:rPr>
        <w:t>DECEMBER</w:t>
      </w:r>
      <w:r>
        <w:rPr>
          <w:b/>
          <w:color w:val="585858"/>
          <w:spacing w:val="11"/>
          <w:w w:val="120"/>
        </w:rPr>
        <w:t xml:space="preserve"> </w:t>
      </w:r>
      <w:r>
        <w:rPr>
          <w:b/>
          <w:color w:val="585858"/>
          <w:w w:val="120"/>
        </w:rPr>
        <w:t>2012</w:t>
      </w:r>
    </w:p>
    <w:p w:rsidR="0080219D" w:rsidRDefault="00F4074F">
      <w:pPr>
        <w:pStyle w:val="Heading2"/>
      </w:pPr>
      <w:bookmarkStart w:id="1" w:name="Assistant_Logistics_Manager_-_ABC_Corpor"/>
      <w:bookmarkEnd w:id="1"/>
      <w:r>
        <w:rPr>
          <w:color w:val="00AF4F"/>
          <w:w w:val="120"/>
        </w:rPr>
        <w:t>ASSISTANT</w:t>
      </w:r>
      <w:r>
        <w:rPr>
          <w:color w:val="00AF4F"/>
          <w:spacing w:val="27"/>
          <w:w w:val="120"/>
        </w:rPr>
        <w:t xml:space="preserve"> </w:t>
      </w:r>
      <w:r>
        <w:rPr>
          <w:color w:val="00AF4F"/>
          <w:w w:val="120"/>
        </w:rPr>
        <w:t>LOGISTICS</w:t>
      </w:r>
      <w:r>
        <w:rPr>
          <w:color w:val="00AF4F"/>
          <w:spacing w:val="28"/>
          <w:w w:val="120"/>
        </w:rPr>
        <w:t xml:space="preserve"> </w:t>
      </w:r>
      <w:r>
        <w:rPr>
          <w:color w:val="00AF4F"/>
          <w:w w:val="120"/>
        </w:rPr>
        <w:t>MANAGER</w:t>
      </w:r>
      <w:r>
        <w:rPr>
          <w:color w:val="00AF4F"/>
          <w:spacing w:val="26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25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30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80219D" w:rsidRDefault="00F4074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901"/>
      </w:pPr>
      <w:r>
        <w:rPr>
          <w:color w:val="585858"/>
          <w:w w:val="110"/>
        </w:rPr>
        <w:t>Planned,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directed,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controlled,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scheduled,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compliance,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tracking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tracing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goods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cargo.</w:t>
      </w:r>
    </w:p>
    <w:p w:rsidR="0080219D" w:rsidRDefault="00F4074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92"/>
      </w:pPr>
      <w:r>
        <w:rPr>
          <w:color w:val="585858"/>
          <w:w w:val="110"/>
        </w:rPr>
        <w:t>Completed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filed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ace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manifest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compliance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documentation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import,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export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supply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chain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security.</w:t>
      </w:r>
    </w:p>
    <w:p w:rsidR="0080219D" w:rsidRDefault="00F4074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70"/>
      </w:pPr>
      <w:r>
        <w:rPr>
          <w:color w:val="585858"/>
          <w:w w:val="110"/>
        </w:rPr>
        <w:t>Negotiated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services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pricing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3rd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party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carriers,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couriers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haulage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companies.</w:t>
      </w:r>
    </w:p>
    <w:p w:rsidR="0080219D" w:rsidRDefault="00F4074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694"/>
      </w:pPr>
      <w:r>
        <w:rPr>
          <w:color w:val="585858"/>
          <w:w w:val="110"/>
        </w:rPr>
        <w:t>Resolved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problems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concerning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transportation,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logistics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systems,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imports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exports,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issues.</w:t>
      </w:r>
    </w:p>
    <w:p w:rsidR="0080219D" w:rsidRDefault="00F4074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227"/>
      </w:pPr>
      <w:r>
        <w:rPr>
          <w:color w:val="585858"/>
          <w:w w:val="110"/>
        </w:rPr>
        <w:t>Collaborated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departments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integrate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logistics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processes,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sales,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order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accounting,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shipping.</w:t>
      </w:r>
    </w:p>
    <w:p w:rsidR="0080219D" w:rsidRDefault="00F4074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323"/>
      </w:pPr>
      <w:r>
        <w:rPr>
          <w:color w:val="585858"/>
          <w:w w:val="110"/>
        </w:rPr>
        <w:t>Maintained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metrics,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reports,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documentation,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logs,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records.</w:t>
      </w:r>
    </w:p>
    <w:p w:rsidR="0080219D" w:rsidRDefault="00F4074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524"/>
      </w:pPr>
      <w:r>
        <w:rPr>
          <w:color w:val="585858"/>
          <w:w w:val="110"/>
        </w:rPr>
        <w:t>Negotiated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suppliers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customers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improve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supply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chain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efficiency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sustainability.</w:t>
      </w: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spacing w:before="5"/>
        <w:rPr>
          <w:sz w:val="21"/>
        </w:rPr>
      </w:pPr>
    </w:p>
    <w:p w:rsidR="0080219D" w:rsidRDefault="00F4074F">
      <w:pPr>
        <w:ind w:left="102"/>
        <w:rPr>
          <w:b/>
        </w:rPr>
      </w:pPr>
      <w:bookmarkStart w:id="2" w:name="July_1997_–_July_2009"/>
      <w:bookmarkEnd w:id="2"/>
      <w:r>
        <w:rPr>
          <w:b/>
          <w:color w:val="585858"/>
          <w:spacing w:val="-3"/>
          <w:w w:val="115"/>
        </w:rPr>
        <w:t>JULY</w:t>
      </w:r>
      <w:r>
        <w:rPr>
          <w:b/>
          <w:color w:val="585858"/>
          <w:spacing w:val="-16"/>
          <w:w w:val="115"/>
        </w:rPr>
        <w:t xml:space="preserve"> </w:t>
      </w:r>
      <w:r>
        <w:rPr>
          <w:b/>
          <w:color w:val="585858"/>
          <w:spacing w:val="-3"/>
          <w:w w:val="115"/>
        </w:rPr>
        <w:t>1997</w:t>
      </w:r>
      <w:r>
        <w:rPr>
          <w:b/>
          <w:color w:val="585858"/>
          <w:spacing w:val="-16"/>
          <w:w w:val="115"/>
        </w:rPr>
        <w:t xml:space="preserve"> </w:t>
      </w:r>
      <w:r>
        <w:rPr>
          <w:b/>
          <w:color w:val="585858"/>
          <w:spacing w:val="-2"/>
          <w:w w:val="115"/>
        </w:rPr>
        <w:t>–</w:t>
      </w:r>
      <w:r>
        <w:rPr>
          <w:b/>
          <w:color w:val="585858"/>
          <w:spacing w:val="-16"/>
          <w:w w:val="115"/>
        </w:rPr>
        <w:t xml:space="preserve"> </w:t>
      </w:r>
      <w:r>
        <w:rPr>
          <w:b/>
          <w:color w:val="585858"/>
          <w:spacing w:val="-2"/>
          <w:w w:val="115"/>
        </w:rPr>
        <w:t>JULY</w:t>
      </w:r>
      <w:r>
        <w:rPr>
          <w:b/>
          <w:color w:val="585858"/>
          <w:spacing w:val="-16"/>
          <w:w w:val="115"/>
        </w:rPr>
        <w:t xml:space="preserve"> </w:t>
      </w:r>
      <w:r>
        <w:rPr>
          <w:b/>
          <w:color w:val="585858"/>
          <w:spacing w:val="-2"/>
          <w:w w:val="115"/>
        </w:rPr>
        <w:t>2009</w:t>
      </w:r>
    </w:p>
    <w:p w:rsidR="0080219D" w:rsidRDefault="00F4074F">
      <w:pPr>
        <w:pStyle w:val="Heading2"/>
        <w:spacing w:before="2"/>
      </w:pPr>
      <w:bookmarkStart w:id="3" w:name="Family_Case_Manager_-_ABC_Corporation"/>
      <w:bookmarkEnd w:id="3"/>
      <w:r>
        <w:rPr>
          <w:color w:val="00AF4F"/>
          <w:w w:val="120"/>
        </w:rPr>
        <w:t>FAMILY</w:t>
      </w:r>
      <w:r>
        <w:rPr>
          <w:color w:val="00AF4F"/>
          <w:spacing w:val="6"/>
          <w:w w:val="120"/>
        </w:rPr>
        <w:t xml:space="preserve"> </w:t>
      </w:r>
      <w:r>
        <w:rPr>
          <w:color w:val="00AF4F"/>
          <w:w w:val="120"/>
        </w:rPr>
        <w:t>CASE</w:t>
      </w:r>
      <w:r>
        <w:rPr>
          <w:color w:val="00AF4F"/>
          <w:spacing w:val="7"/>
          <w:w w:val="120"/>
        </w:rPr>
        <w:t xml:space="preserve"> </w:t>
      </w:r>
      <w:r>
        <w:rPr>
          <w:color w:val="00AF4F"/>
          <w:w w:val="120"/>
        </w:rPr>
        <w:t>MANAGER</w:t>
      </w:r>
      <w:r>
        <w:rPr>
          <w:color w:val="00AF4F"/>
          <w:spacing w:val="6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7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6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80219D" w:rsidRDefault="00F4074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6" w:line="271" w:lineRule="auto"/>
        <w:ind w:left="821" w:right="281"/>
      </w:pPr>
      <w:r>
        <w:rPr>
          <w:color w:val="585858"/>
          <w:w w:val="110"/>
        </w:rPr>
        <w:t>Investigated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make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determination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substantiation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reported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incidents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child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abuse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neglect.</w:t>
      </w:r>
    </w:p>
    <w:p w:rsidR="0080219D" w:rsidRDefault="00F4074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07"/>
      </w:pPr>
      <w:r>
        <w:rPr>
          <w:color w:val="585858"/>
          <w:w w:val="110"/>
        </w:rPr>
        <w:t>Risk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assessments,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developing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implementing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plans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determination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imminent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danger.</w:t>
      </w:r>
    </w:p>
    <w:p w:rsidR="0080219D" w:rsidRDefault="00F4074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83"/>
      </w:pPr>
      <w:r>
        <w:rPr>
          <w:color w:val="585858"/>
          <w:w w:val="110"/>
        </w:rPr>
        <w:t>Recommended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removal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children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unsafe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environments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if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warranted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carrying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out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court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orders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detention.</w:t>
      </w:r>
    </w:p>
    <w:p w:rsidR="0080219D" w:rsidRDefault="00F4074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678"/>
      </w:pPr>
      <w:r>
        <w:rPr>
          <w:color w:val="585858"/>
          <w:w w:val="110"/>
        </w:rPr>
        <w:t>Performed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needs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assessments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determine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treatment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rehabilitation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options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children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families.</w:t>
      </w:r>
    </w:p>
    <w:p w:rsidR="0080219D" w:rsidRDefault="00F4074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245"/>
      </w:pPr>
      <w:r>
        <w:rPr>
          <w:color w:val="585858"/>
          <w:w w:val="110"/>
        </w:rPr>
        <w:t>Developed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case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plans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assist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families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become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more</w:t>
      </w:r>
      <w:r>
        <w:rPr>
          <w:color w:val="585858"/>
          <w:spacing w:val="9"/>
          <w:w w:val="110"/>
        </w:rPr>
        <w:t xml:space="preserve"> </w:t>
      </w:r>
      <w:proofErr w:type="spellStart"/>
      <w:r>
        <w:rPr>
          <w:color w:val="585858"/>
          <w:w w:val="110"/>
        </w:rPr>
        <w:t>self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sufficient</w:t>
      </w:r>
      <w:proofErr w:type="spellEnd"/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safe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nurturing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environment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to achieve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permanency.</w:t>
      </w:r>
    </w:p>
    <w:p w:rsidR="0080219D" w:rsidRDefault="00F4074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Foster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home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licensure,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foster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parent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recruitment,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development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training.</w:t>
      </w:r>
    </w:p>
    <w:p w:rsidR="0080219D" w:rsidRDefault="00F4074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7" w:line="271" w:lineRule="auto"/>
        <w:ind w:left="821" w:right="798"/>
      </w:pPr>
      <w:r>
        <w:rPr>
          <w:color w:val="585858"/>
          <w:w w:val="110"/>
        </w:rPr>
        <w:t>Adoption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family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recruitment,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child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social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summaries,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adoption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preparation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studies,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adoption education and adoption team presentations.</w:t>
      </w: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spacing w:before="6"/>
        <w:rPr>
          <w:sz w:val="29"/>
        </w:rPr>
      </w:pPr>
    </w:p>
    <w:p w:rsidR="0080219D" w:rsidRDefault="0080219D">
      <w:pPr>
        <w:rPr>
          <w:rFonts w:ascii="Cambria" w:hAnsi="Cambria"/>
          <w:sz w:val="16"/>
        </w:rPr>
        <w:sectPr w:rsidR="0080219D">
          <w:type w:val="continuous"/>
          <w:pgSz w:w="12240" w:h="15840"/>
          <w:pgMar w:top="0" w:right="1720" w:bottom="0" w:left="700" w:header="720" w:footer="720" w:gutter="0"/>
          <w:cols w:space="720"/>
        </w:sectPr>
      </w:pPr>
      <w:bookmarkStart w:id="4" w:name="_GoBack"/>
      <w:bookmarkEnd w:id="4"/>
    </w:p>
    <w:p w:rsidR="0080219D" w:rsidRDefault="0080219D">
      <w:pPr>
        <w:pStyle w:val="BodyText"/>
        <w:spacing w:before="1"/>
        <w:rPr>
          <w:rFonts w:ascii="Cambria"/>
          <w:b/>
          <w:sz w:val="23"/>
        </w:rPr>
      </w:pPr>
    </w:p>
    <w:p w:rsidR="0080219D" w:rsidRDefault="00F4074F">
      <w:pPr>
        <w:pStyle w:val="Heading1"/>
        <w:spacing w:before="97"/>
      </w:pPr>
      <w:bookmarkStart w:id="5" w:name="Education"/>
      <w:bookmarkEnd w:id="5"/>
      <w:r>
        <w:rPr>
          <w:color w:val="006FBF"/>
          <w:w w:val="130"/>
        </w:rPr>
        <w:t>EDUCATION</w:t>
      </w:r>
    </w:p>
    <w:p w:rsidR="0080219D" w:rsidRDefault="00F4074F">
      <w:pPr>
        <w:pStyle w:val="BodyText"/>
        <w:spacing w:before="201"/>
        <w:ind w:left="678"/>
      </w:pPr>
      <w:r>
        <w:pict>
          <v:shape id="_x0000_s1026" style="position:absolute;left:0;text-align:left;margin-left:37.8pt;margin-top:10.4pt;width:2.3pt;height:63.1pt;z-index:15729152;mso-position-horizontal-relative:page" coordorigin="756,208" coordsize="46,1262" o:spt="100" adj="0,,0" path="m802,1460r-46,l756,1470r46,l802,1460xm802,1430r-46,l756,1440r46,l802,1430xm802,1400r-46,l756,1410r46,l802,1400xm802,1370r-46,l756,1380r46,l802,1370xm802,1340r-46,l756,1350r46,l802,1340xm802,1310r-46,l756,1320r46,l802,1310xm802,1280r-46,l756,1290r46,l802,1280xm802,1250r-46,l756,1260r46,l802,1250xm802,1220r-46,l756,1230r46,l802,1220xm802,1190r-46,l756,1200r46,l802,1190xm802,1160r-46,l756,1170r46,l802,1160xm802,1130r-46,l756,1140r46,l802,1130xm802,1100r-46,l756,1110r46,l802,1100xm802,1070r-46,l756,1080r46,l802,1070xm802,1040r-46,l756,1050r46,l802,1040xm802,1012r-46,l756,1020r46,l802,1012xm802,988r-24,l756,988r,10l802,998r,-10xm802,958r-46,l756,968r46,l802,958xm802,928r-46,l756,938r46,l802,928xm802,898r-46,l756,908r46,l802,898xm802,868r-46,l756,878r46,l802,868xm802,838r-46,l756,848r46,l802,838xm802,808r-46,l756,818r46,l802,808xm802,778r-46,l756,788r46,l802,778xm802,748r-46,l756,758r46,l802,748xm802,718r-46,l756,728r46,l802,718xm802,688r-46,l756,698r46,l802,688xm802,658r-46,l756,668r46,l802,658xm802,628r-46,l756,638r46,l802,628xm802,598r-46,l756,608r46,l802,598xm802,568r-46,l756,578r46,l802,568xm802,538r-46,l756,548r46,l802,538xm802,508r-46,l756,518r46,l802,508xm802,478r-46,l756,488r46,l802,478xm802,448r-46,l756,458r46,l802,448xm802,418r-46,l756,428r46,l802,418xm802,388r-46,l756,398r46,l802,388xm802,358r-46,l756,368r46,l802,358xm802,328r-46,l756,338r46,l802,328xm802,298r-46,l756,308r46,l802,298xm802,268r-46,l756,278r46,l802,268xm802,238r-46,l756,248r46,l802,238xm802,208r-46,l756,218r46,l802,208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6" w:name="Bachelor's_in_Liberal_Arts/_Business_Com"/>
      <w:bookmarkEnd w:id="6"/>
      <w:r>
        <w:rPr>
          <w:color w:val="585858"/>
          <w:w w:val="121"/>
        </w:rPr>
        <w:t>B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2"/>
          <w:w w:val="111"/>
        </w:rPr>
        <w:t>c</w:t>
      </w:r>
      <w:r>
        <w:rPr>
          <w:color w:val="585858"/>
          <w:w w:val="115"/>
        </w:rPr>
        <w:t>h</w:t>
      </w:r>
      <w:r>
        <w:rPr>
          <w:color w:val="585858"/>
          <w:w w:val="112"/>
        </w:rPr>
        <w:t>e</w:t>
      </w:r>
      <w:r>
        <w:rPr>
          <w:color w:val="585858"/>
          <w:w w:val="94"/>
        </w:rPr>
        <w:t>l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1"/>
          <w:w w:val="105"/>
        </w:rPr>
        <w:t>r</w:t>
      </w:r>
      <w:r>
        <w:rPr>
          <w:color w:val="585858"/>
          <w:spacing w:val="-1"/>
          <w:w w:val="172"/>
        </w:rPr>
        <w:t>'</w:t>
      </w:r>
      <w:r>
        <w:rPr>
          <w:color w:val="585858"/>
          <w:w w:val="128"/>
        </w:rPr>
        <w:t>s</w:t>
      </w:r>
      <w:r>
        <w:rPr>
          <w:color w:val="585858"/>
          <w:spacing w:val="4"/>
        </w:rPr>
        <w:t xml:space="preserve"> </w:t>
      </w:r>
      <w:r>
        <w:rPr>
          <w:color w:val="585858"/>
          <w:spacing w:val="-2"/>
          <w:w w:val="97"/>
        </w:rPr>
        <w:t>i</w:t>
      </w:r>
      <w:r>
        <w:rPr>
          <w:color w:val="585858"/>
          <w:w w:val="115"/>
        </w:rPr>
        <w:t>n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110"/>
        </w:rPr>
        <w:t>L</w:t>
      </w:r>
      <w:r>
        <w:rPr>
          <w:color w:val="585858"/>
          <w:w w:val="97"/>
        </w:rPr>
        <w:t>i</w:t>
      </w:r>
      <w:r>
        <w:rPr>
          <w:color w:val="585858"/>
          <w:w w:val="113"/>
        </w:rPr>
        <w:t>b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05"/>
        </w:rPr>
        <w:t>r</w:t>
      </w:r>
      <w:r>
        <w:rPr>
          <w:color w:val="585858"/>
          <w:spacing w:val="-1"/>
          <w:w w:val="116"/>
        </w:rPr>
        <w:t>a</w:t>
      </w:r>
      <w:r>
        <w:rPr>
          <w:color w:val="585858"/>
          <w:w w:val="94"/>
        </w:rPr>
        <w:t>l</w:t>
      </w:r>
      <w:r>
        <w:rPr>
          <w:color w:val="585858"/>
          <w:spacing w:val="4"/>
        </w:rPr>
        <w:t xml:space="preserve"> </w:t>
      </w:r>
      <w:r>
        <w:rPr>
          <w:color w:val="585858"/>
          <w:spacing w:val="-1"/>
          <w:w w:val="115"/>
        </w:rPr>
        <w:t>A</w:t>
      </w:r>
      <w:r>
        <w:rPr>
          <w:color w:val="585858"/>
          <w:spacing w:val="-1"/>
          <w:w w:val="105"/>
        </w:rPr>
        <w:t>r</w:t>
      </w:r>
      <w:r>
        <w:rPr>
          <w:color w:val="585858"/>
          <w:spacing w:val="-1"/>
          <w:w w:val="98"/>
        </w:rPr>
        <w:t>t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64"/>
        </w:rPr>
        <w:t>/</w:t>
      </w:r>
      <w:r>
        <w:rPr>
          <w:color w:val="585858"/>
          <w:spacing w:val="5"/>
        </w:rPr>
        <w:t xml:space="preserve"> </w:t>
      </w:r>
      <w:r>
        <w:rPr>
          <w:color w:val="585858"/>
          <w:spacing w:val="-1"/>
          <w:w w:val="121"/>
        </w:rPr>
        <w:t>B</w:t>
      </w:r>
      <w:r>
        <w:rPr>
          <w:color w:val="585858"/>
          <w:w w:val="115"/>
        </w:rPr>
        <w:t>u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97"/>
        </w:rPr>
        <w:t>i</w:t>
      </w:r>
      <w:r>
        <w:rPr>
          <w:color w:val="585858"/>
          <w:spacing w:val="-2"/>
          <w:w w:val="115"/>
        </w:rPr>
        <w:t>n</w:t>
      </w:r>
      <w:r>
        <w:rPr>
          <w:color w:val="585858"/>
          <w:w w:val="112"/>
        </w:rPr>
        <w:t>e</w:t>
      </w:r>
      <w:r>
        <w:rPr>
          <w:color w:val="585858"/>
          <w:spacing w:val="1"/>
          <w:w w:val="128"/>
        </w:rPr>
        <w:t>s</w:t>
      </w:r>
      <w:r>
        <w:rPr>
          <w:color w:val="585858"/>
          <w:w w:val="128"/>
        </w:rPr>
        <w:t>s</w:t>
      </w:r>
      <w:r>
        <w:rPr>
          <w:color w:val="585858"/>
          <w:spacing w:val="2"/>
        </w:rPr>
        <w:t xml:space="preserve"> </w:t>
      </w:r>
      <w:r>
        <w:rPr>
          <w:color w:val="585858"/>
          <w:w w:val="116"/>
        </w:rPr>
        <w:t>C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1"/>
          <w:w w:val="117"/>
        </w:rPr>
        <w:t>mm</w:t>
      </w:r>
      <w:r>
        <w:rPr>
          <w:color w:val="585858"/>
          <w:w w:val="115"/>
        </w:rPr>
        <w:t>un</w:t>
      </w:r>
      <w:r>
        <w:rPr>
          <w:color w:val="585858"/>
          <w:w w:val="97"/>
        </w:rPr>
        <w:t>i</w:t>
      </w:r>
      <w:r>
        <w:rPr>
          <w:color w:val="585858"/>
          <w:spacing w:val="-2"/>
          <w:w w:val="111"/>
        </w:rPr>
        <w:t>c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5"/>
        </w:rPr>
        <w:t>n</w:t>
      </w:r>
      <w:r>
        <w:rPr>
          <w:color w:val="585858"/>
          <w:w w:val="128"/>
        </w:rPr>
        <w:t>s</w:t>
      </w:r>
      <w:r>
        <w:rPr>
          <w:color w:val="585858"/>
          <w:spacing w:val="4"/>
        </w:rPr>
        <w:t xml:space="preserve"> </w:t>
      </w:r>
      <w:r>
        <w:rPr>
          <w:color w:val="585858"/>
          <w:w w:val="98"/>
        </w:rPr>
        <w:t>-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1"/>
          <w:w w:val="106"/>
        </w:rPr>
        <w:t>(I</w:t>
      </w:r>
      <w:r>
        <w:rPr>
          <w:color w:val="585858"/>
          <w:w w:val="115"/>
        </w:rPr>
        <w:t>n</w:t>
      </w:r>
      <w:r>
        <w:rPr>
          <w:color w:val="585858"/>
          <w:w w:val="113"/>
        </w:rPr>
        <w:t>d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116"/>
        </w:rPr>
        <w:t>a</w:t>
      </w:r>
      <w:r>
        <w:rPr>
          <w:color w:val="585858"/>
          <w:w w:val="115"/>
        </w:rPr>
        <w:t>n</w:t>
      </w:r>
      <w:r>
        <w:rPr>
          <w:color w:val="585858"/>
          <w:w w:val="116"/>
        </w:rPr>
        <w:t>a</w:t>
      </w:r>
      <w:r>
        <w:rPr>
          <w:color w:val="585858"/>
          <w:spacing w:val="4"/>
        </w:rPr>
        <w:t xml:space="preserve"> </w:t>
      </w:r>
      <w:r>
        <w:rPr>
          <w:color w:val="585858"/>
          <w:spacing w:val="-16"/>
          <w:w w:val="116"/>
        </w:rPr>
        <w:t>W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94"/>
        </w:rPr>
        <w:t>l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18"/>
        </w:rPr>
        <w:t>ya</w:t>
      </w:r>
      <w:r>
        <w:rPr>
          <w:color w:val="585858"/>
          <w:w w:val="115"/>
        </w:rPr>
        <w:t xml:space="preserve">n </w:t>
      </w:r>
      <w:proofErr w:type="gramStart"/>
      <w:r>
        <w:rPr>
          <w:color w:val="585858"/>
          <w:w w:val="110"/>
        </w:rPr>
        <w:t>University)Bachelor</w:t>
      </w:r>
      <w:proofErr w:type="gramEnd"/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Science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General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Science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25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(University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Phoenix)</w:t>
      </w: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spacing w:before="7"/>
        <w:rPr>
          <w:sz w:val="26"/>
        </w:rPr>
      </w:pPr>
    </w:p>
    <w:p w:rsidR="0080219D" w:rsidRDefault="00F4074F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80219D" w:rsidRDefault="00F4074F">
      <w:pPr>
        <w:pStyle w:val="BodyText"/>
        <w:spacing w:before="201"/>
        <w:ind w:left="605" w:right="857"/>
        <w:jc w:val="both"/>
      </w:pPr>
      <w:r>
        <w:rPr>
          <w:color w:val="585858"/>
          <w:w w:val="105"/>
        </w:rPr>
        <w:t>Administration, Microsoft Office, Forklift Operator, Teaching, Trainer, Project</w:t>
      </w:r>
      <w:r>
        <w:rPr>
          <w:color w:val="585858"/>
          <w:spacing w:val="1"/>
          <w:w w:val="105"/>
        </w:rPr>
        <w:t xml:space="preserve"> </w:t>
      </w:r>
      <w:proofErr w:type="gramStart"/>
      <w:r>
        <w:rPr>
          <w:color w:val="585858"/>
          <w:w w:val="110"/>
        </w:rPr>
        <w:t>Management,,</w:t>
      </w:r>
      <w:proofErr w:type="gramEnd"/>
      <w:r>
        <w:rPr>
          <w:color w:val="585858"/>
          <w:w w:val="110"/>
        </w:rPr>
        <w:t xml:space="preserve"> System Administration, Warehouse Operation,, Interpersonal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Leadership</w:t>
      </w: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rPr>
          <w:sz w:val="26"/>
        </w:rPr>
      </w:pPr>
    </w:p>
    <w:p w:rsidR="0080219D" w:rsidRDefault="0080219D">
      <w:pPr>
        <w:pStyle w:val="BodyText"/>
        <w:spacing w:before="3"/>
        <w:rPr>
          <w:sz w:val="21"/>
        </w:rPr>
      </w:pPr>
    </w:p>
    <w:p w:rsidR="0080219D" w:rsidRDefault="00F4074F">
      <w:pPr>
        <w:pStyle w:val="BodyText"/>
        <w:ind w:left="1023"/>
        <w:jc w:val="center"/>
      </w:pPr>
      <w:r>
        <w:rPr>
          <w:color w:val="585858"/>
          <w:w w:val="121"/>
        </w:rPr>
        <w:t>2</w:t>
      </w:r>
    </w:p>
    <w:sectPr w:rsidR="0080219D">
      <w:pgSz w:w="12240" w:h="15840"/>
      <w:pgMar w:top="1500" w:right="172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82760"/>
    <w:multiLevelType w:val="hybridMultilevel"/>
    <w:tmpl w:val="A6BE3D94"/>
    <w:lvl w:ilvl="0" w:tplc="BCA47B76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CC7E864A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38F440D2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1E7243F2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08B6AFEE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CCDC9576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7278D24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BB56459C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DED8A390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219D"/>
    <w:rsid w:val="0080219D"/>
    <w:rsid w:val="00F4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0D61F5"/>
  <w15:docId w15:val="{A568B898-17FB-4CCE-8A70-6893B370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51" w:right="166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2022-11-13T08:25:00Z</dcterms:created>
  <dcterms:modified xsi:type="dcterms:W3CDTF">2022-11-17T02:16:00Z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2019-05-16T00:00:00Z</vt:filetime>
  </property>
</Properties>
</file>