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A9" w:rsidRDefault="00781B28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7B09A9" w:rsidRDefault="00781B28">
      <w:pPr>
        <w:spacing w:before="137"/>
        <w:ind w:left="1694" w:right="168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Messenger/Representative</w:t>
      </w:r>
    </w:p>
    <w:p w:rsidR="007B09A9" w:rsidRDefault="00781B28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7B09A9" w:rsidRDefault="00781B28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7B09A9" w:rsidRDefault="00781B28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7B09A9" w:rsidRDefault="007B09A9">
      <w:pPr>
        <w:pStyle w:val="BodyText"/>
        <w:spacing w:before="3"/>
        <w:rPr>
          <w:rFonts w:ascii="Times New Roman"/>
          <w:b/>
          <w:sz w:val="28"/>
        </w:rPr>
      </w:pPr>
    </w:p>
    <w:p w:rsidR="007B09A9" w:rsidRDefault="00781B28">
      <w:pPr>
        <w:pStyle w:val="BodyText"/>
        <w:spacing w:before="95" w:line="244" w:lineRule="auto"/>
        <w:ind w:left="114" w:right="674"/>
      </w:pPr>
      <w:r>
        <w:rPr>
          <w:w w:val="95"/>
        </w:rPr>
        <w:t>Position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growing</w:t>
      </w:r>
      <w:r>
        <w:rPr>
          <w:spacing w:val="-9"/>
          <w:w w:val="95"/>
        </w:rPr>
        <w:t xml:space="preserve"> </w:t>
      </w:r>
      <w:r>
        <w:rPr>
          <w:w w:val="95"/>
        </w:rPr>
        <w:t>company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would</w:t>
      </w:r>
      <w:r>
        <w:rPr>
          <w:spacing w:val="-7"/>
          <w:w w:val="95"/>
        </w:rPr>
        <w:t xml:space="preserve"> </w:t>
      </w:r>
      <w:r>
        <w:rPr>
          <w:w w:val="95"/>
        </w:rPr>
        <w:t>allow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use</w:t>
      </w:r>
      <w:r>
        <w:rPr>
          <w:spacing w:val="-7"/>
          <w:w w:val="95"/>
        </w:rPr>
        <w:t xml:space="preserve"> </w:t>
      </w:r>
      <w:r>
        <w:rPr>
          <w:w w:val="95"/>
        </w:rPr>
        <w:t>excellent</w:t>
      </w:r>
      <w:r>
        <w:rPr>
          <w:spacing w:val="-7"/>
          <w:w w:val="95"/>
        </w:rPr>
        <w:t xml:space="preserve"> </w:t>
      </w:r>
      <w:r>
        <w:rPr>
          <w:w w:val="95"/>
        </w:rPr>
        <w:t>organizational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43"/>
          <w:w w:val="95"/>
        </w:rPr>
        <w:t xml:space="preserve"> </w:t>
      </w:r>
      <w:r>
        <w:t>skills.</w:t>
      </w:r>
    </w:p>
    <w:p w:rsidR="007B09A9" w:rsidRDefault="00781B28">
      <w:pPr>
        <w:pStyle w:val="BodyText"/>
        <w:spacing w:before="4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7B09A9" w:rsidRDefault="00781B28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7B09A9" w:rsidRDefault="007B09A9">
      <w:pPr>
        <w:pStyle w:val="BodyText"/>
        <w:rPr>
          <w:sz w:val="20"/>
        </w:rPr>
      </w:pPr>
    </w:p>
    <w:p w:rsidR="007B09A9" w:rsidRDefault="00781B28">
      <w:pPr>
        <w:pStyle w:val="BodyText"/>
        <w:spacing w:before="225"/>
        <w:ind w:left="170"/>
      </w:pPr>
      <w:r>
        <w:rPr>
          <w:w w:val="95"/>
        </w:rPr>
        <w:t>Automobile</w:t>
      </w:r>
      <w:r>
        <w:rPr>
          <w:spacing w:val="6"/>
          <w:w w:val="95"/>
        </w:rPr>
        <w:t xml:space="preserve"> </w:t>
      </w:r>
      <w:r>
        <w:rPr>
          <w:w w:val="95"/>
        </w:rPr>
        <w:t>Repair,</w:t>
      </w:r>
      <w:r>
        <w:rPr>
          <w:spacing w:val="5"/>
          <w:w w:val="95"/>
        </w:rPr>
        <w:t xml:space="preserve"> </w:t>
      </w:r>
      <w:r>
        <w:rPr>
          <w:w w:val="95"/>
        </w:rPr>
        <w:t>Carpentry.</w:t>
      </w:r>
    </w:p>
    <w:p w:rsidR="007B09A9" w:rsidRDefault="00781B28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7B09A9" w:rsidRDefault="00781B28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7B09A9" w:rsidRDefault="007B09A9">
      <w:pPr>
        <w:pStyle w:val="BodyText"/>
        <w:rPr>
          <w:sz w:val="20"/>
        </w:rPr>
      </w:pPr>
    </w:p>
    <w:p w:rsidR="007B09A9" w:rsidRDefault="00781B28">
      <w:pPr>
        <w:pStyle w:val="Heading1"/>
        <w:spacing w:before="238"/>
      </w:pPr>
      <w:r>
        <w:t>Messenger/Representative</w:t>
      </w:r>
    </w:p>
    <w:p w:rsidR="007B09A9" w:rsidRDefault="00781B28">
      <w:pPr>
        <w:pStyle w:val="BodyText"/>
        <w:spacing w:before="23"/>
        <w:ind w:left="114"/>
      </w:pPr>
      <w:r>
        <w:t>ABC</w:t>
      </w:r>
      <w:r>
        <w:rPr>
          <w:spacing w:val="-9"/>
        </w:rPr>
        <w:t xml:space="preserve"> </w:t>
      </w:r>
      <w:r>
        <w:t>Corporation</w:t>
      </w:r>
      <w:r>
        <w:rPr>
          <w:spacing w:val="-10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2014</w:t>
      </w:r>
    </w:p>
    <w:p w:rsidR="007B09A9" w:rsidRDefault="007B09A9">
      <w:pPr>
        <w:pStyle w:val="BodyText"/>
        <w:spacing w:before="6"/>
        <w:rPr>
          <w:sz w:val="23"/>
        </w:rPr>
      </w:pP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spacing w:val="-1"/>
          <w:w w:val="95"/>
        </w:rPr>
        <w:t>Ensured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goods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loaded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correctly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taking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precautions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hazardous</w:t>
      </w:r>
      <w:r>
        <w:rPr>
          <w:spacing w:val="-7"/>
          <w:w w:val="95"/>
        </w:rPr>
        <w:t xml:space="preserve"> </w:t>
      </w:r>
      <w:r>
        <w:rPr>
          <w:w w:val="95"/>
        </w:rPr>
        <w:t>goods.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99"/>
        <w:rPr>
          <w:rFonts w:ascii="Trebuchet MS" w:hAnsi="Trebuchet MS"/>
        </w:rPr>
      </w:pPr>
      <w:r>
        <w:rPr>
          <w:w w:val="95"/>
        </w:rPr>
        <w:t>Received</w:t>
      </w:r>
      <w:r>
        <w:rPr>
          <w:spacing w:val="-10"/>
          <w:w w:val="95"/>
        </w:rPr>
        <w:t xml:space="preserve"> </w:t>
      </w:r>
      <w:r>
        <w:rPr>
          <w:w w:val="95"/>
        </w:rPr>
        <w:t>messages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materials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delivered,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recipients,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names,</w:t>
      </w:r>
      <w:r>
        <w:rPr>
          <w:spacing w:val="-43"/>
          <w:w w:val="95"/>
        </w:rPr>
        <w:t xml:space="preserve"> </w:t>
      </w:r>
      <w:r>
        <w:t>addresses,</w:t>
      </w:r>
      <w:r>
        <w:rPr>
          <w:spacing w:val="5"/>
        </w:rPr>
        <w:t xml:space="preserve"> </w:t>
      </w:r>
      <w:r>
        <w:t>telephone</w:t>
      </w:r>
      <w:r>
        <w:rPr>
          <w:spacing w:val="4"/>
        </w:rPr>
        <w:t xml:space="preserve"> </w:t>
      </w:r>
      <w:r>
        <w:t>numbers.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Planned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follow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most</w:t>
      </w:r>
      <w:r>
        <w:rPr>
          <w:spacing w:val="-2"/>
          <w:w w:val="95"/>
        </w:rPr>
        <w:t xml:space="preserve"> </w:t>
      </w:r>
      <w:r>
        <w:rPr>
          <w:w w:val="95"/>
        </w:rPr>
        <w:t>efficient</w:t>
      </w:r>
      <w:r>
        <w:rPr>
          <w:spacing w:val="-1"/>
          <w:w w:val="95"/>
        </w:rPr>
        <w:t xml:space="preserve"> </w:t>
      </w:r>
      <w:r>
        <w:rPr>
          <w:w w:val="95"/>
        </w:rPr>
        <w:t>routes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delivering</w:t>
      </w:r>
      <w:r>
        <w:rPr>
          <w:spacing w:val="-4"/>
          <w:w w:val="95"/>
        </w:rPr>
        <w:t xml:space="preserve"> </w:t>
      </w:r>
      <w:r>
        <w:rPr>
          <w:w w:val="95"/>
        </w:rPr>
        <w:t>goods.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09"/>
        <w:rPr>
          <w:rFonts w:ascii="Trebuchet MS" w:hAnsi="Trebuchet MS"/>
        </w:rPr>
      </w:pPr>
      <w:r>
        <w:rPr>
          <w:spacing w:val="-1"/>
          <w:w w:val="95"/>
        </w:rPr>
        <w:t>Delivered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messages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items,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newspapers,</w:t>
      </w:r>
      <w:r>
        <w:rPr>
          <w:spacing w:val="-8"/>
          <w:w w:val="95"/>
        </w:rPr>
        <w:t xml:space="preserve"> </w:t>
      </w:r>
      <w:r>
        <w:rPr>
          <w:w w:val="95"/>
        </w:rPr>
        <w:t>documents,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packages,</w:t>
      </w:r>
      <w:r>
        <w:rPr>
          <w:spacing w:val="-8"/>
          <w:w w:val="95"/>
        </w:rPr>
        <w:t xml:space="preserve"> </w:t>
      </w:r>
      <w:r>
        <w:rPr>
          <w:w w:val="95"/>
        </w:rPr>
        <w:t>between</w:t>
      </w:r>
      <w:r>
        <w:rPr>
          <w:spacing w:val="-43"/>
          <w:w w:val="95"/>
        </w:rPr>
        <w:t xml:space="preserve"> </w:t>
      </w:r>
      <w:r>
        <w:t>establishment</w:t>
      </w:r>
      <w:r>
        <w:rPr>
          <w:spacing w:val="5"/>
        </w:rPr>
        <w:t xml:space="preserve"> </w:t>
      </w:r>
      <w:r>
        <w:t>departments.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Sorted</w:t>
      </w:r>
      <w:r>
        <w:rPr>
          <w:spacing w:val="-9"/>
          <w:w w:val="95"/>
        </w:rPr>
        <w:t xml:space="preserve"> </w:t>
      </w:r>
      <w:r>
        <w:rPr>
          <w:w w:val="95"/>
        </w:rPr>
        <w:t>items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delivered</w:t>
      </w:r>
      <w:r>
        <w:rPr>
          <w:spacing w:val="-8"/>
          <w:w w:val="95"/>
        </w:rPr>
        <w:t xml:space="preserve"> </w:t>
      </w:r>
      <w:r>
        <w:rPr>
          <w:w w:val="95"/>
        </w:rPr>
        <w:t>according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delivery</w:t>
      </w:r>
      <w:r>
        <w:rPr>
          <w:spacing w:val="-9"/>
          <w:w w:val="95"/>
        </w:rPr>
        <w:t xml:space="preserve"> </w:t>
      </w:r>
      <w:r>
        <w:rPr>
          <w:w w:val="95"/>
        </w:rPr>
        <w:t>route.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Obtained</w:t>
      </w:r>
      <w:r>
        <w:rPr>
          <w:spacing w:val="17"/>
          <w:w w:val="90"/>
        </w:rPr>
        <w:t xml:space="preserve"> </w:t>
      </w:r>
      <w:r>
        <w:rPr>
          <w:w w:val="90"/>
        </w:rPr>
        <w:t>signatures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payments,</w:t>
      </w:r>
      <w:r>
        <w:rPr>
          <w:spacing w:val="19"/>
          <w:w w:val="90"/>
        </w:rPr>
        <w:t xml:space="preserve"> </w:t>
      </w:r>
      <w:r>
        <w:rPr>
          <w:w w:val="90"/>
        </w:rPr>
        <w:t>or</w:t>
      </w:r>
      <w:r>
        <w:rPr>
          <w:spacing w:val="20"/>
          <w:w w:val="90"/>
        </w:rPr>
        <w:t xml:space="preserve"> </w:t>
      </w:r>
      <w:r>
        <w:rPr>
          <w:w w:val="90"/>
        </w:rPr>
        <w:t>arrange</w:t>
      </w:r>
      <w:r>
        <w:rPr>
          <w:spacing w:val="20"/>
          <w:w w:val="90"/>
        </w:rPr>
        <w:t xml:space="preserve"> </w:t>
      </w:r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recipients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make</w:t>
      </w:r>
      <w:r>
        <w:rPr>
          <w:spacing w:val="21"/>
          <w:w w:val="90"/>
        </w:rPr>
        <w:t xml:space="preserve"> </w:t>
      </w:r>
      <w:r>
        <w:rPr>
          <w:w w:val="90"/>
        </w:rPr>
        <w:t>payments.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Recorded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information,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items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received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delivered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recipients</w:t>
      </w:r>
      <w:r>
        <w:rPr>
          <w:spacing w:val="-7"/>
          <w:w w:val="95"/>
        </w:rPr>
        <w:t xml:space="preserve"> </w:t>
      </w:r>
      <w:r>
        <w:rPr>
          <w:w w:val="95"/>
        </w:rPr>
        <w:t>responses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messages.</w:t>
      </w:r>
    </w:p>
    <w:p w:rsidR="007B09A9" w:rsidRDefault="007B09A9">
      <w:pPr>
        <w:pStyle w:val="BodyText"/>
        <w:spacing w:before="3"/>
        <w:rPr>
          <w:sz w:val="35"/>
        </w:rPr>
      </w:pPr>
    </w:p>
    <w:p w:rsidR="007B09A9" w:rsidRDefault="00781B28">
      <w:pPr>
        <w:pStyle w:val="Heading1"/>
      </w:pPr>
      <w:r>
        <w:t>Messenger</w:t>
      </w:r>
    </w:p>
    <w:p w:rsidR="007B09A9" w:rsidRDefault="00781B28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2005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2007</w:t>
      </w:r>
    </w:p>
    <w:p w:rsidR="007B09A9" w:rsidRDefault="007B09A9">
      <w:pPr>
        <w:pStyle w:val="BodyText"/>
        <w:spacing w:before="6"/>
        <w:rPr>
          <w:sz w:val="23"/>
        </w:rPr>
      </w:pP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244"/>
        <w:rPr>
          <w:rFonts w:ascii="Trebuchet MS" w:hAnsi="Trebuchet MS"/>
        </w:rPr>
      </w:pPr>
      <w:r>
        <w:rPr>
          <w:w w:val="95"/>
        </w:rPr>
        <w:t>Delivered</w:t>
      </w:r>
      <w:r>
        <w:rPr>
          <w:spacing w:val="-4"/>
          <w:w w:val="95"/>
        </w:rPr>
        <w:t xml:space="preserve"> </w:t>
      </w:r>
      <w:r>
        <w:rPr>
          <w:w w:val="95"/>
        </w:rPr>
        <w:t>important</w:t>
      </w:r>
      <w:r>
        <w:rPr>
          <w:spacing w:val="-2"/>
          <w:w w:val="95"/>
        </w:rPr>
        <w:t xml:space="preserve"> </w:t>
      </w:r>
      <w:r>
        <w:rPr>
          <w:w w:val="95"/>
        </w:rPr>
        <w:t>documents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2"/>
          <w:w w:val="95"/>
        </w:rPr>
        <w:t xml:space="preserve"> </w:t>
      </w:r>
      <w:r>
        <w:rPr>
          <w:w w:val="95"/>
        </w:rPr>
        <w:t>law</w:t>
      </w:r>
      <w:r>
        <w:rPr>
          <w:spacing w:val="-4"/>
          <w:w w:val="95"/>
        </w:rPr>
        <w:t xml:space="preserve"> </w:t>
      </w:r>
      <w:r>
        <w:rPr>
          <w:w w:val="95"/>
        </w:rPr>
        <w:t>firms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courthouses,</w:t>
      </w:r>
      <w:r>
        <w:rPr>
          <w:spacing w:val="-3"/>
          <w:w w:val="95"/>
        </w:rPr>
        <w:t xml:space="preserve"> </w:t>
      </w:r>
      <w:r>
        <w:rPr>
          <w:w w:val="95"/>
        </w:rPr>
        <w:t>both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New</w:t>
      </w:r>
      <w:r>
        <w:rPr>
          <w:spacing w:val="-4"/>
          <w:w w:val="95"/>
        </w:rPr>
        <w:t xml:space="preserve"> </w:t>
      </w:r>
      <w:r>
        <w:rPr>
          <w:w w:val="95"/>
        </w:rPr>
        <w:t>York</w:t>
      </w:r>
      <w:r>
        <w:rPr>
          <w:spacing w:val="-4"/>
          <w:w w:val="95"/>
        </w:rPr>
        <w:t xml:space="preserve"> </w:t>
      </w:r>
      <w:r>
        <w:rPr>
          <w:w w:val="95"/>
        </w:rPr>
        <w:t>City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Jersey.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Completed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on­time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deliveries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choosing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best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most</w:t>
      </w:r>
      <w:r>
        <w:rPr>
          <w:spacing w:val="-4"/>
          <w:w w:val="95"/>
        </w:rPr>
        <w:t xml:space="preserve"> </w:t>
      </w:r>
      <w:r>
        <w:rPr>
          <w:w w:val="95"/>
        </w:rPr>
        <w:t>efficient</w:t>
      </w:r>
      <w:r>
        <w:rPr>
          <w:spacing w:val="-6"/>
          <w:w w:val="95"/>
        </w:rPr>
        <w:t xml:space="preserve"> </w:t>
      </w:r>
      <w:r>
        <w:rPr>
          <w:w w:val="95"/>
        </w:rPr>
        <w:t>routes.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Drove</w:t>
      </w:r>
      <w:r>
        <w:rPr>
          <w:spacing w:val="-5"/>
          <w:w w:val="95"/>
        </w:rPr>
        <w:t xml:space="preserve"> </w:t>
      </w:r>
      <w:r>
        <w:rPr>
          <w:w w:val="95"/>
        </w:rPr>
        <w:t>company</w:t>
      </w:r>
      <w:r>
        <w:rPr>
          <w:spacing w:val="-6"/>
          <w:w w:val="95"/>
        </w:rPr>
        <w:t xml:space="preserve"> </w:t>
      </w:r>
      <w:r>
        <w:rPr>
          <w:w w:val="95"/>
        </w:rPr>
        <w:t>truck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local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intra­state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pick</w:t>
      </w:r>
      <w:r>
        <w:rPr>
          <w:spacing w:val="-5"/>
          <w:w w:val="95"/>
        </w:rPr>
        <w:t xml:space="preserve"> </w:t>
      </w:r>
      <w:r>
        <w:rPr>
          <w:w w:val="95"/>
        </w:rPr>
        <w:t>ups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deliveries.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Loaded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secured</w:t>
      </w:r>
      <w:r>
        <w:rPr>
          <w:spacing w:val="-7"/>
          <w:w w:val="95"/>
        </w:rPr>
        <w:t xml:space="preserve"> </w:t>
      </w:r>
      <w:r>
        <w:rPr>
          <w:w w:val="95"/>
        </w:rPr>
        <w:t>items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trucks.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71"/>
        <w:rPr>
          <w:rFonts w:ascii="Trebuchet MS" w:hAnsi="Trebuchet MS"/>
        </w:rPr>
      </w:pPr>
      <w:r>
        <w:rPr>
          <w:w w:val="90"/>
        </w:rPr>
        <w:t>Fostered</w:t>
      </w:r>
      <w:r>
        <w:rPr>
          <w:spacing w:val="19"/>
          <w:w w:val="90"/>
        </w:rPr>
        <w:t xml:space="preserve"> </w:t>
      </w:r>
      <w:r>
        <w:rPr>
          <w:w w:val="90"/>
        </w:rPr>
        <w:t>positive</w:t>
      </w:r>
      <w:r>
        <w:rPr>
          <w:spacing w:val="17"/>
          <w:w w:val="90"/>
        </w:rPr>
        <w:t xml:space="preserve"> </w:t>
      </w:r>
      <w:r>
        <w:rPr>
          <w:w w:val="90"/>
        </w:rPr>
        <w:t>working</w:t>
      </w:r>
      <w:r>
        <w:rPr>
          <w:spacing w:val="20"/>
          <w:w w:val="90"/>
        </w:rPr>
        <w:t xml:space="preserve"> </w:t>
      </w:r>
      <w:r>
        <w:rPr>
          <w:w w:val="90"/>
        </w:rPr>
        <w:t>relationships</w:t>
      </w:r>
      <w:r>
        <w:rPr>
          <w:spacing w:val="17"/>
          <w:w w:val="90"/>
        </w:rPr>
        <w:t xml:space="preserve"> </w:t>
      </w:r>
      <w:r>
        <w:rPr>
          <w:w w:val="90"/>
        </w:rPr>
        <w:t>with</w:t>
      </w:r>
      <w:r>
        <w:rPr>
          <w:spacing w:val="17"/>
          <w:w w:val="90"/>
        </w:rPr>
        <w:t xml:space="preserve"> </w:t>
      </w:r>
      <w:r>
        <w:rPr>
          <w:w w:val="90"/>
        </w:rPr>
        <w:t>customers</w:t>
      </w:r>
      <w:r>
        <w:rPr>
          <w:spacing w:val="20"/>
          <w:w w:val="90"/>
        </w:rPr>
        <w:t xml:space="preserve"> </w:t>
      </w:r>
      <w:r>
        <w:rPr>
          <w:w w:val="90"/>
        </w:rPr>
        <w:t>by</w:t>
      </w:r>
      <w:r>
        <w:rPr>
          <w:spacing w:val="17"/>
          <w:w w:val="90"/>
        </w:rPr>
        <w:t xml:space="preserve"> </w:t>
      </w:r>
      <w:r>
        <w:rPr>
          <w:w w:val="90"/>
        </w:rPr>
        <w:t>responding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their</w:t>
      </w:r>
      <w:r>
        <w:rPr>
          <w:spacing w:val="19"/>
          <w:w w:val="90"/>
        </w:rPr>
        <w:t xml:space="preserve"> </w:t>
      </w:r>
      <w:r>
        <w:rPr>
          <w:w w:val="90"/>
        </w:rPr>
        <w:t>questions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t>concerns.</w:t>
      </w:r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Interpreted</w:t>
      </w:r>
      <w:r>
        <w:rPr>
          <w:spacing w:val="17"/>
          <w:w w:val="90"/>
        </w:rPr>
        <w:t xml:space="preserve"> </w:t>
      </w:r>
      <w:r>
        <w:rPr>
          <w:w w:val="90"/>
        </w:rPr>
        <w:t>maps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followed</w:t>
      </w:r>
      <w:r>
        <w:rPr>
          <w:spacing w:val="20"/>
          <w:w w:val="90"/>
        </w:rPr>
        <w:t xml:space="preserve"> </w:t>
      </w:r>
      <w:r>
        <w:rPr>
          <w:w w:val="90"/>
        </w:rPr>
        <w:t>written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verbal</w:t>
      </w:r>
      <w:r>
        <w:rPr>
          <w:spacing w:val="21"/>
          <w:w w:val="90"/>
        </w:rPr>
        <w:t xml:space="preserve"> </w:t>
      </w:r>
      <w:proofErr w:type="gramStart"/>
      <w:r>
        <w:rPr>
          <w:w w:val="90"/>
        </w:rPr>
        <w:t>directions..</w:t>
      </w:r>
      <w:proofErr w:type="gramEnd"/>
    </w:p>
    <w:p w:rsidR="007B09A9" w:rsidRDefault="00781B2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Dummy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Replace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w w:val="95"/>
        </w:rPr>
        <w:t>role.</w:t>
      </w:r>
    </w:p>
    <w:p w:rsidR="007B09A9" w:rsidRDefault="007B09A9">
      <w:pPr>
        <w:pStyle w:val="BodyText"/>
        <w:rPr>
          <w:sz w:val="20"/>
        </w:rPr>
      </w:pPr>
    </w:p>
    <w:p w:rsidR="007B09A9" w:rsidRDefault="007B09A9">
      <w:pPr>
        <w:pStyle w:val="BodyText"/>
        <w:rPr>
          <w:sz w:val="20"/>
        </w:rPr>
      </w:pPr>
    </w:p>
    <w:p w:rsidR="007B09A9" w:rsidRDefault="00781B28">
      <w:pPr>
        <w:pStyle w:val="BodyText"/>
        <w:spacing w:before="6"/>
        <w:rPr>
          <w:sz w:val="26"/>
        </w:rPr>
      </w:pPr>
      <w:r>
        <w:pict>
          <v:shape id="_x0000_s1026" type="#_x0000_t202" style="position:absolute;margin-left:57.6pt;margin-top:16.75pt;width:480.1pt;height:14.3pt;z-index:-15727104;mso-wrap-distance-left:0;mso-wrap-distance-right:0;mso-position-horizontal-relative:page" fillcolor="#75913b" stroked="f">
            <v:textbox inset="0,0,0,0">
              <w:txbxContent>
                <w:p w:rsidR="007B09A9" w:rsidRDefault="00781B28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7B09A9" w:rsidRDefault="007B09A9">
      <w:pPr>
        <w:pStyle w:val="BodyText"/>
        <w:rPr>
          <w:sz w:val="20"/>
        </w:rPr>
      </w:pPr>
    </w:p>
    <w:p w:rsidR="007B09A9" w:rsidRDefault="00781B28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t>­</w:t>
      </w:r>
      <w:r>
        <w:rPr>
          <w:spacing w:val="-8"/>
        </w:rPr>
        <w:t xml:space="preserve"> </w:t>
      </w:r>
      <w:r>
        <w:t>(Hyde</w:t>
      </w:r>
      <w:r>
        <w:rPr>
          <w:spacing w:val="-8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­</w:t>
      </w:r>
      <w:r>
        <w:rPr>
          <w:spacing w:val="-7"/>
        </w:rPr>
        <w:t xml:space="preserve"> </w:t>
      </w:r>
      <w:r>
        <w:t>Chicago,</w:t>
      </w:r>
      <w:r>
        <w:rPr>
          <w:spacing w:val="-6"/>
        </w:rPr>
        <w:t xml:space="preserve"> </w:t>
      </w:r>
      <w:r>
        <w:t>IL)</w:t>
      </w:r>
    </w:p>
    <w:p w:rsidR="007B09A9" w:rsidRDefault="007B09A9">
      <w:pPr>
        <w:pStyle w:val="BodyText"/>
        <w:rPr>
          <w:sz w:val="26"/>
        </w:rPr>
      </w:pPr>
    </w:p>
    <w:p w:rsidR="007B09A9" w:rsidRDefault="007B09A9">
      <w:pPr>
        <w:pStyle w:val="BodyText"/>
        <w:spacing w:before="4"/>
        <w:rPr>
          <w:sz w:val="25"/>
        </w:rPr>
      </w:pPr>
    </w:p>
    <w:p w:rsidR="007B09A9" w:rsidRDefault="007B09A9" w:rsidP="00781B28">
      <w:pPr>
        <w:ind w:left="1695" w:right="1685"/>
        <w:rPr>
          <w:rFonts w:ascii="Times New Roman" w:hAnsi="Times New Roman"/>
          <w:b/>
          <w:sz w:val="18"/>
        </w:rPr>
      </w:pPr>
      <w:bookmarkStart w:id="0" w:name="_GoBack"/>
      <w:bookmarkEnd w:id="0"/>
    </w:p>
    <w:sectPr w:rsidR="007B09A9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284D"/>
    <w:multiLevelType w:val="hybridMultilevel"/>
    <w:tmpl w:val="98A2F504"/>
    <w:lvl w:ilvl="0" w:tplc="54C0AE10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32543E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AFAEB3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1956408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1CC643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2AC8A3F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926D6A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BE0272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2909BD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9A9"/>
    <w:rsid w:val="00781B28"/>
    <w:rsid w:val="007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309B87F"/>
  <w15:docId w15:val="{6C3744E3-ED21-4851-B4FD-EAA944BB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2022-11-13T08:19:00Z</dcterms:created>
  <dcterms:modified xsi:type="dcterms:W3CDTF">2022-11-13T09:32:00Z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