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7C" w:rsidRDefault="00AC450A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Office</w:t>
      </w:r>
      <w:r>
        <w:rPr>
          <w:b/>
          <w:color w:val="5E4930"/>
          <w:spacing w:val="-24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Secretary</w:t>
      </w:r>
    </w:p>
    <w:p w:rsidR="0097607C" w:rsidRDefault="00AC450A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97607C" w:rsidRDefault="00AC450A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97607C" w:rsidRDefault="00AC450A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97607C" w:rsidRDefault="00AC450A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linkedin.com/qwikresume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97607C" w:rsidRDefault="00AC450A">
      <w:pPr>
        <w:pStyle w:val="BodyText"/>
        <w:ind w:right="166"/>
        <w:jc w:val="right"/>
      </w:pPr>
      <w:r>
        <w:rPr>
          <w:w w:val="110"/>
        </w:rPr>
        <w:t>Alabama.</w:t>
      </w:r>
    </w:p>
    <w:p w:rsidR="0097607C" w:rsidRDefault="0097607C">
      <w:pPr>
        <w:jc w:val="right"/>
        <w:sectPr w:rsidR="0097607C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97607C" w:rsidRDefault="0097607C">
      <w:pPr>
        <w:pStyle w:val="BodyText"/>
        <w:rPr>
          <w:sz w:val="26"/>
        </w:rPr>
      </w:pPr>
    </w:p>
    <w:p w:rsidR="0097607C" w:rsidRDefault="00AC450A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97607C" w:rsidRDefault="00AC450A">
      <w:pPr>
        <w:pStyle w:val="BodyText"/>
        <w:spacing w:before="202"/>
        <w:ind w:left="255" w:right="816"/>
      </w:pPr>
      <w:bookmarkStart w:id="2" w:name="Office_Secretary,_Office_Manager,_Accoun"/>
      <w:bookmarkEnd w:id="2"/>
      <w:r>
        <w:rPr>
          <w:w w:val="110"/>
        </w:rPr>
        <w:t>Office Secretary, Office Manager, Accounts Payable, Accounts Receivable, and Payroll Clerk,</w:t>
      </w:r>
      <w:r>
        <w:rPr>
          <w:spacing w:val="-64"/>
          <w:w w:val="110"/>
        </w:rPr>
        <w:t xml:space="preserve"> </w:t>
      </w:r>
      <w:r>
        <w:rPr>
          <w:w w:val="110"/>
        </w:rPr>
        <w:t>Budget</w:t>
      </w:r>
      <w:r>
        <w:rPr>
          <w:spacing w:val="-4"/>
          <w:w w:val="110"/>
        </w:rPr>
        <w:t xml:space="preserve"> </w:t>
      </w:r>
      <w:r>
        <w:rPr>
          <w:w w:val="110"/>
        </w:rPr>
        <w:t>Technican.</w:t>
      </w:r>
    </w:p>
    <w:p w:rsidR="0097607C" w:rsidRDefault="0097607C">
      <w:pPr>
        <w:pStyle w:val="BodyText"/>
        <w:spacing w:before="3"/>
        <w:rPr>
          <w:sz w:val="17"/>
        </w:rPr>
      </w:pPr>
    </w:p>
    <w:p w:rsidR="0097607C" w:rsidRDefault="00AC450A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97607C" w:rsidRDefault="0097607C">
      <w:pPr>
        <w:pStyle w:val="BodyText"/>
        <w:spacing w:before="7"/>
        <w:rPr>
          <w:b/>
          <w:sz w:val="34"/>
        </w:rPr>
      </w:pPr>
    </w:p>
    <w:p w:rsidR="0097607C" w:rsidRDefault="00AC450A">
      <w:pPr>
        <w:pStyle w:val="BodyText"/>
        <w:ind w:left="230"/>
      </w:pPr>
      <w:bookmarkStart w:id="4" w:name="Microsoft,_Windows,_Billing,_Medical_Rec"/>
      <w:bookmarkEnd w:id="4"/>
      <w:r>
        <w:rPr>
          <w:spacing w:val="-1"/>
          <w:w w:val="110"/>
        </w:rPr>
        <w:t>Microsoft,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Windows,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Billing,</w:t>
      </w:r>
      <w:r>
        <w:rPr>
          <w:spacing w:val="-16"/>
          <w:w w:val="110"/>
        </w:rPr>
        <w:t xml:space="preserve"> </w:t>
      </w:r>
      <w:r>
        <w:rPr>
          <w:w w:val="110"/>
        </w:rPr>
        <w:t>Medical</w:t>
      </w:r>
      <w:r>
        <w:rPr>
          <w:spacing w:val="-15"/>
          <w:w w:val="110"/>
        </w:rPr>
        <w:t xml:space="preserve"> </w:t>
      </w:r>
      <w:r>
        <w:rPr>
          <w:w w:val="110"/>
        </w:rPr>
        <w:t>Records,</w:t>
      </w:r>
      <w:r>
        <w:rPr>
          <w:spacing w:val="-15"/>
          <w:w w:val="110"/>
        </w:rPr>
        <w:t xml:space="preserve"> </w:t>
      </w:r>
      <w:r>
        <w:rPr>
          <w:w w:val="110"/>
        </w:rPr>
        <w:t>Filing,</w:t>
      </w:r>
      <w:r>
        <w:rPr>
          <w:spacing w:val="-16"/>
          <w:w w:val="110"/>
        </w:rPr>
        <w:t xml:space="preserve"> </w:t>
      </w:r>
      <w:r>
        <w:rPr>
          <w:w w:val="110"/>
        </w:rPr>
        <w:t>Receptionist,</w:t>
      </w:r>
      <w:r>
        <w:rPr>
          <w:spacing w:val="-15"/>
          <w:w w:val="110"/>
        </w:rPr>
        <w:t xml:space="preserve"> </w:t>
      </w:r>
      <w:r>
        <w:rPr>
          <w:w w:val="110"/>
        </w:rPr>
        <w:t>Medical</w:t>
      </w:r>
      <w:r>
        <w:rPr>
          <w:spacing w:val="-15"/>
          <w:w w:val="110"/>
        </w:rPr>
        <w:t xml:space="preserve"> </w:t>
      </w:r>
      <w:r>
        <w:rPr>
          <w:w w:val="110"/>
        </w:rPr>
        <w:t>Terminology.</w:t>
      </w:r>
    </w:p>
    <w:p w:rsidR="0097607C" w:rsidRDefault="0097607C">
      <w:pPr>
        <w:pStyle w:val="BodyText"/>
        <w:spacing w:before="3"/>
        <w:rPr>
          <w:sz w:val="17"/>
        </w:rPr>
      </w:pPr>
    </w:p>
    <w:p w:rsidR="0097607C" w:rsidRDefault="00AC450A">
      <w:pPr>
        <w:pStyle w:val="Heading1"/>
        <w:tabs>
          <w:tab w:val="left" w:pos="10175"/>
        </w:tabs>
        <w:spacing w:before="1"/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97607C" w:rsidRDefault="00AC450A">
      <w:pPr>
        <w:pStyle w:val="Heading2"/>
        <w:spacing w:before="200"/>
      </w:pPr>
      <w:r>
        <w:rPr>
          <w:color w:val="5E4930"/>
          <w:spacing w:val="-1"/>
          <w:w w:val="120"/>
        </w:rPr>
        <w:t>Office</w:t>
      </w:r>
      <w:r>
        <w:rPr>
          <w:color w:val="5E4930"/>
          <w:spacing w:val="-19"/>
          <w:w w:val="120"/>
        </w:rPr>
        <w:t xml:space="preserve"> </w:t>
      </w:r>
      <w:r>
        <w:rPr>
          <w:color w:val="5E4930"/>
          <w:spacing w:val="-1"/>
          <w:w w:val="120"/>
        </w:rPr>
        <w:t>Secretary</w:t>
      </w:r>
    </w:p>
    <w:p w:rsidR="0097607C" w:rsidRDefault="00AC450A">
      <w:pPr>
        <w:spacing w:before="62"/>
        <w:ind w:left="255"/>
        <w:rPr>
          <w:sz w:val="20"/>
        </w:rPr>
      </w:pPr>
      <w:bookmarkStart w:id="6" w:name="ABC_Corporation_-_September_2010_–_March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6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2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September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2010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2"/>
        </w:tabs>
        <w:spacing w:before="73" w:line="259" w:lineRule="auto"/>
        <w:ind w:left="681" w:right="166"/>
        <w:jc w:val="both"/>
        <w:rPr>
          <w:sz w:val="20"/>
        </w:rPr>
      </w:pPr>
      <w:r>
        <w:rPr>
          <w:color w:val="333333"/>
          <w:w w:val="110"/>
          <w:sz w:val="20"/>
        </w:rPr>
        <w:t>Served as the principal office assistant performed various administrative and clerical duties 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2"/>
        </w:tabs>
        <w:spacing w:line="213" w:lineRule="exact"/>
        <w:jc w:val="both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automation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multiple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automated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</w:p>
    <w:p w:rsidR="0097607C" w:rsidRDefault="00AC450A">
      <w:pPr>
        <w:pStyle w:val="BodyText"/>
        <w:spacing w:before="18" w:line="232" w:lineRule="exact"/>
        <w:ind w:left="681"/>
        <w:jc w:val="both"/>
      </w:pPr>
      <w:r>
        <w:rPr>
          <w:color w:val="333333"/>
          <w:w w:val="110"/>
        </w:rPr>
        <w:t>as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Word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and Excel in support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administrative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and clerical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work.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2"/>
        </w:tabs>
        <w:spacing w:line="249" w:lineRule="auto"/>
        <w:ind w:left="681" w:right="661"/>
        <w:jc w:val="both"/>
        <w:rPr>
          <w:sz w:val="20"/>
        </w:rPr>
      </w:pPr>
      <w:r>
        <w:rPr>
          <w:color w:val="333333"/>
          <w:w w:val="110"/>
          <w:sz w:val="20"/>
        </w:rPr>
        <w:t>Prepared a wide variety of recurring and nonrecurring correspondence, reports and other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1"/>
          <w:w w:val="111"/>
          <w:sz w:val="20"/>
        </w:rPr>
        <w:t>c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1"/>
          <w:w w:val="98"/>
          <w:sz w:val="20"/>
        </w:rPr>
        <w:t>t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spacing w:val="-2"/>
          <w:w w:val="97"/>
          <w:sz w:val="20"/>
        </w:rPr>
        <w:t>i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09"/>
          <w:sz w:val="20"/>
        </w:rPr>
        <w:t>w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05"/>
          <w:sz w:val="20"/>
        </w:rPr>
        <w:t>fin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4"/>
          <w:sz w:val="20"/>
        </w:rPr>
        <w:t>l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0"/>
          <w:sz w:val="20"/>
        </w:rPr>
        <w:t>z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2"/>
          <w:sz w:val="20"/>
        </w:rPr>
        <w:t>co</w:t>
      </w:r>
      <w:r>
        <w:rPr>
          <w:color w:val="333333"/>
          <w:spacing w:val="-3"/>
          <w:w w:val="105"/>
          <w:sz w:val="20"/>
        </w:rPr>
        <w:t>r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0"/>
          <w:sz w:val="20"/>
        </w:rPr>
        <w:t>sp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11"/>
          <w:sz w:val="20"/>
        </w:rPr>
        <w:t>c</w:t>
      </w:r>
      <w:r>
        <w:rPr>
          <w:color w:val="333333"/>
          <w:w w:val="111"/>
          <w:sz w:val="20"/>
        </w:rPr>
        <w:t>e</w:t>
      </w:r>
      <w:r>
        <w:rPr>
          <w:color w:val="333333"/>
          <w:w w:val="64"/>
          <w:sz w:val="20"/>
        </w:rPr>
        <w:t>/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3"/>
          <w:sz w:val="20"/>
        </w:rPr>
        <w:t>c</w:t>
      </w:r>
      <w:r>
        <w:rPr>
          <w:color w:val="333333"/>
          <w:spacing w:val="1"/>
          <w:w w:val="113"/>
          <w:sz w:val="20"/>
        </w:rPr>
        <w:t>u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113"/>
          <w:sz w:val="20"/>
        </w:rPr>
        <w:t>p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w w:val="113"/>
          <w:sz w:val="20"/>
        </w:rPr>
        <w:t>b</w:t>
      </w:r>
      <w:r>
        <w:rPr>
          <w:color w:val="333333"/>
          <w:w w:val="120"/>
          <w:sz w:val="20"/>
        </w:rPr>
        <w:t>y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15"/>
          <w:sz w:val="20"/>
        </w:rPr>
        <w:t>h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97"/>
          <w:sz w:val="20"/>
        </w:rPr>
        <w:t>i</w:t>
      </w:r>
      <w:r>
        <w:rPr>
          <w:color w:val="333333"/>
          <w:w w:val="115"/>
          <w:sz w:val="20"/>
        </w:rPr>
        <w:t xml:space="preserve">n </w:t>
      </w:r>
      <w:r>
        <w:rPr>
          <w:color w:val="333333"/>
          <w:w w:val="110"/>
          <w:sz w:val="20"/>
        </w:rPr>
        <w:t>handwritten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electronic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drafts.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2"/>
        </w:tabs>
        <w:spacing w:line="256" w:lineRule="auto"/>
        <w:ind w:left="681" w:right="266"/>
        <w:jc w:val="both"/>
        <w:rPr>
          <w:sz w:val="20"/>
        </w:rPr>
      </w:pPr>
      <w:r>
        <w:rPr>
          <w:color w:val="333333"/>
          <w:w w:val="110"/>
          <w:sz w:val="20"/>
        </w:rPr>
        <w:t>Reviewed and processed incoming and outgoing correspondence, materials, regulations,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directives.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2"/>
        </w:tabs>
        <w:spacing w:line="217" w:lineRule="exact"/>
        <w:jc w:val="both"/>
        <w:rPr>
          <w:sz w:val="20"/>
        </w:rPr>
      </w:pPr>
      <w:r>
        <w:rPr>
          <w:color w:val="333333"/>
          <w:spacing w:val="-1"/>
          <w:w w:val="115"/>
          <w:sz w:val="20"/>
        </w:rPr>
        <w:t>Established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monitored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suspense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dates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brought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supervisors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attention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when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there</w:t>
      </w:r>
    </w:p>
    <w:p w:rsidR="0097607C" w:rsidRDefault="00AC450A">
      <w:pPr>
        <w:pStyle w:val="BodyText"/>
        <w:spacing w:before="7"/>
        <w:ind w:left="681"/>
        <w:jc w:val="both"/>
      </w:pPr>
      <w:r>
        <w:rPr>
          <w:color w:val="333333"/>
          <w:w w:val="110"/>
        </w:rPr>
        <w:t>was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conflict.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2"/>
        </w:tabs>
        <w:spacing w:before="2"/>
        <w:jc w:val="both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work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organizations.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2"/>
        </w:tabs>
        <w:spacing w:before="15"/>
        <w:jc w:val="both"/>
        <w:rPr>
          <w:sz w:val="20"/>
        </w:rPr>
      </w:pPr>
      <w:r>
        <w:rPr>
          <w:color w:val="333333"/>
          <w:w w:val="110"/>
          <w:sz w:val="20"/>
        </w:rPr>
        <w:t>Received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telephone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calls, greeted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visitors,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ascertained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nature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visits.</w:t>
      </w:r>
    </w:p>
    <w:p w:rsidR="0097607C" w:rsidRDefault="0097607C">
      <w:pPr>
        <w:pStyle w:val="BodyText"/>
        <w:rPr>
          <w:sz w:val="24"/>
        </w:rPr>
      </w:pPr>
    </w:p>
    <w:p w:rsidR="0097607C" w:rsidRDefault="0097607C">
      <w:pPr>
        <w:pStyle w:val="BodyText"/>
        <w:spacing w:before="4"/>
        <w:rPr>
          <w:sz w:val="22"/>
        </w:rPr>
      </w:pPr>
    </w:p>
    <w:p w:rsidR="0097607C" w:rsidRDefault="00AC450A">
      <w:pPr>
        <w:pStyle w:val="Heading2"/>
      </w:pPr>
      <w:bookmarkStart w:id="7" w:name="Office_Secretary"/>
      <w:bookmarkEnd w:id="7"/>
      <w:r>
        <w:rPr>
          <w:color w:val="5E4930"/>
          <w:spacing w:val="-1"/>
          <w:w w:val="120"/>
        </w:rPr>
        <w:t>Office</w:t>
      </w:r>
      <w:r>
        <w:rPr>
          <w:color w:val="5E4930"/>
          <w:spacing w:val="-19"/>
          <w:w w:val="120"/>
        </w:rPr>
        <w:t xml:space="preserve"> </w:t>
      </w:r>
      <w:r>
        <w:rPr>
          <w:color w:val="5E4930"/>
          <w:spacing w:val="-1"/>
          <w:w w:val="120"/>
        </w:rPr>
        <w:t>Secretary</w:t>
      </w:r>
    </w:p>
    <w:p w:rsidR="0097607C" w:rsidRDefault="00AC450A">
      <w:pPr>
        <w:spacing w:before="61"/>
        <w:ind w:left="255"/>
        <w:rPr>
          <w:sz w:val="20"/>
        </w:rPr>
      </w:pPr>
      <w:bookmarkStart w:id="8" w:name="ABC_Corporation_-_2008_–_2010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2008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2010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387"/>
        <w:rPr>
          <w:sz w:val="20"/>
        </w:rPr>
      </w:pPr>
      <w:r>
        <w:rPr>
          <w:color w:val="333333"/>
          <w:w w:val="110"/>
          <w:sz w:val="20"/>
        </w:rPr>
        <w:t>Greet visitors and callers, handle their inquiries, and direct them to the appropriate persons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Schedule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confirm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appointments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supervisors.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Provide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Take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dictation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shorthand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transcribe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event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calendars.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Locate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attach appropriate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replies.</w:t>
      </w:r>
    </w:p>
    <w:p w:rsidR="0097607C" w:rsidRDefault="00AC450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Manage projects,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contribute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committee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work..</w:t>
      </w:r>
    </w:p>
    <w:p w:rsidR="0097607C" w:rsidRDefault="0097607C">
      <w:pPr>
        <w:pStyle w:val="BodyText"/>
        <w:rPr>
          <w:sz w:val="24"/>
        </w:rPr>
      </w:pPr>
    </w:p>
    <w:p w:rsidR="0097607C" w:rsidRDefault="0097607C">
      <w:pPr>
        <w:pStyle w:val="BodyText"/>
        <w:rPr>
          <w:sz w:val="24"/>
        </w:rPr>
      </w:pPr>
    </w:p>
    <w:p w:rsidR="0097607C" w:rsidRDefault="00AC450A">
      <w:pPr>
        <w:pStyle w:val="Heading1"/>
        <w:tabs>
          <w:tab w:val="left" w:pos="10175"/>
        </w:tabs>
        <w:spacing w:before="180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97607C" w:rsidRDefault="00AC450A">
      <w:pPr>
        <w:pStyle w:val="BodyText"/>
        <w:spacing w:before="202"/>
        <w:ind w:left="398"/>
      </w:pPr>
      <w:r>
        <w:rPr>
          <w:color w:val="333333"/>
          <w:w w:val="105"/>
        </w:rPr>
        <w:t>Diploma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General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Studies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(Niceville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Sr.</w:t>
      </w:r>
      <w:r>
        <w:rPr>
          <w:color w:val="333333"/>
          <w:spacing w:val="28"/>
          <w:w w:val="105"/>
        </w:rPr>
        <w:t xml:space="preserve"> </w:t>
      </w:r>
      <w:r>
        <w:rPr>
          <w:color w:val="333333"/>
          <w:w w:val="105"/>
        </w:rPr>
        <w:t>High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School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Niceville,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FL)</w:t>
      </w:r>
    </w:p>
    <w:p w:rsidR="0097607C" w:rsidRDefault="0097607C">
      <w:pPr>
        <w:pStyle w:val="BodyText"/>
        <w:rPr>
          <w:sz w:val="22"/>
        </w:rPr>
      </w:pPr>
    </w:p>
    <w:p w:rsidR="0097607C" w:rsidRDefault="0097607C">
      <w:pPr>
        <w:pStyle w:val="BodyText"/>
        <w:rPr>
          <w:sz w:val="22"/>
        </w:rPr>
      </w:pPr>
    </w:p>
    <w:p w:rsidR="0097607C" w:rsidRDefault="0097607C">
      <w:pPr>
        <w:pStyle w:val="BodyText"/>
        <w:spacing w:before="10"/>
        <w:rPr>
          <w:sz w:val="31"/>
        </w:rPr>
      </w:pPr>
    </w:p>
    <w:p w:rsidR="0097607C" w:rsidRDefault="0097607C">
      <w:pPr>
        <w:ind w:left="4564" w:right="770" w:hanging="3636"/>
        <w:rPr>
          <w:b/>
        </w:rPr>
      </w:pPr>
    </w:p>
    <w:sectPr w:rsidR="0097607C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213B"/>
    <w:multiLevelType w:val="hybridMultilevel"/>
    <w:tmpl w:val="F76A3E58"/>
    <w:lvl w:ilvl="0" w:tplc="34C0273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7E54D56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12894E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F48CFA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0AC46B6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AF3AEB8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1C985ED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B649D9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728731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07C"/>
    <w:rsid w:val="0097607C"/>
    <w:rsid w:val="00AC450A"/>
    <w:rsid w:val="00B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B665F-9D80-4DB0-B656-9C236693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2022-11-03T13:31:00Z</dcterms:created>
  <dcterms:modified xsi:type="dcterms:W3CDTF">2022-11-07T04:03:00Z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