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4E" w:rsidRDefault="00473A21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45444E" w:rsidRDefault="00473A21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Payroll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Officer</w:t>
      </w:r>
    </w:p>
    <w:p w:rsidR="0045444E" w:rsidRDefault="00473A21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45444E" w:rsidRDefault="00473A21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45444E" w:rsidRDefault="00473A21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info@qwikresume.com</w:t>
      </w:r>
      <w:r>
        <w:rPr>
          <w:color w:val="636363"/>
          <w:spacing w:val="-63"/>
          <w:w w:val="110"/>
        </w:rPr>
        <w:t xml:space="preserve"> </w:t>
      </w:r>
      <w:proofErr w:type="gramStart"/>
      <w:r>
        <w:rPr>
          <w:w w:val="110"/>
        </w:rPr>
        <w:t>Website :</w:t>
      </w:r>
      <w:proofErr w:type="gramEnd"/>
      <w:r>
        <w:rPr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45444E" w:rsidRDefault="0045444E">
      <w:pPr>
        <w:spacing w:line="276" w:lineRule="auto"/>
        <w:jc w:val="right"/>
        <w:sectPr w:rsidR="0045444E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45444E" w:rsidRDefault="0045444E">
      <w:pPr>
        <w:pStyle w:val="BodyText"/>
        <w:spacing w:before="1"/>
        <w:rPr>
          <w:sz w:val="23"/>
        </w:rPr>
      </w:pPr>
    </w:p>
    <w:p w:rsidR="0045444E" w:rsidRDefault="00473A21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45444E" w:rsidRDefault="00473A21">
      <w:pPr>
        <w:pStyle w:val="BodyText"/>
        <w:spacing w:before="202"/>
        <w:ind w:left="255"/>
      </w:pPr>
      <w:bookmarkStart w:id="1" w:name="Payroll_Officer_professional_with_14_yea"/>
      <w:bookmarkEnd w:id="1"/>
      <w:r>
        <w:rPr>
          <w:w w:val="110"/>
        </w:rPr>
        <w:t>Payroll</w:t>
      </w:r>
      <w:r>
        <w:rPr>
          <w:spacing w:val="3"/>
          <w:w w:val="110"/>
        </w:rPr>
        <w:t xml:space="preserve"> </w:t>
      </w:r>
      <w:r>
        <w:rPr>
          <w:w w:val="110"/>
        </w:rPr>
        <w:t>Officer</w:t>
      </w:r>
      <w:r>
        <w:rPr>
          <w:spacing w:val="3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4"/>
          <w:w w:val="110"/>
        </w:rPr>
        <w:t xml:space="preserve"> </w:t>
      </w:r>
      <w:r>
        <w:rPr>
          <w:w w:val="110"/>
        </w:rPr>
        <w:t>with</w:t>
      </w:r>
      <w:r>
        <w:rPr>
          <w:spacing w:val="2"/>
          <w:w w:val="110"/>
        </w:rPr>
        <w:t xml:space="preserve"> </w:t>
      </w:r>
      <w:r>
        <w:rPr>
          <w:w w:val="110"/>
        </w:rPr>
        <w:t>14</w:t>
      </w:r>
      <w:r>
        <w:rPr>
          <w:spacing w:val="4"/>
          <w:w w:val="110"/>
        </w:rPr>
        <w:t xml:space="preserve"> </w:t>
      </w:r>
      <w:r>
        <w:rPr>
          <w:w w:val="110"/>
        </w:rPr>
        <w:t>years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experience</w:t>
      </w:r>
      <w:r>
        <w:rPr>
          <w:spacing w:val="5"/>
          <w:w w:val="110"/>
        </w:rPr>
        <w:t xml:space="preserve"> </w:t>
      </w:r>
      <w:r>
        <w:rPr>
          <w:w w:val="110"/>
        </w:rPr>
        <w:t>working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human</w:t>
      </w:r>
      <w:r>
        <w:rPr>
          <w:spacing w:val="2"/>
          <w:w w:val="110"/>
        </w:rPr>
        <w:t xml:space="preserve"> </w:t>
      </w:r>
      <w:r>
        <w:rPr>
          <w:w w:val="110"/>
        </w:rPr>
        <w:t>resources</w:t>
      </w:r>
      <w:r>
        <w:rPr>
          <w:spacing w:val="4"/>
          <w:w w:val="110"/>
        </w:rPr>
        <w:t xml:space="preserve"> </w:t>
      </w:r>
      <w:r>
        <w:rPr>
          <w:w w:val="110"/>
        </w:rPr>
        <w:t>industry</w:t>
      </w:r>
      <w:r>
        <w:rPr>
          <w:spacing w:val="1"/>
          <w:w w:val="110"/>
        </w:rPr>
        <w:t xml:space="preserve"> </w:t>
      </w:r>
      <w:r>
        <w:rPr>
          <w:w w:val="110"/>
        </w:rPr>
        <w:t>actively</w:t>
      </w:r>
      <w:r>
        <w:rPr>
          <w:spacing w:val="6"/>
          <w:w w:val="110"/>
        </w:rPr>
        <w:t xml:space="preserve"> </w:t>
      </w:r>
      <w:r>
        <w:rPr>
          <w:w w:val="110"/>
        </w:rPr>
        <w:t>seeking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position</w:t>
      </w:r>
      <w:r>
        <w:rPr>
          <w:spacing w:val="5"/>
          <w:w w:val="110"/>
        </w:rPr>
        <w:t xml:space="preserve"> </w:t>
      </w:r>
      <w:r>
        <w:rPr>
          <w:w w:val="110"/>
        </w:rPr>
        <w:t>where</w:t>
      </w:r>
      <w:r>
        <w:rPr>
          <w:spacing w:val="8"/>
          <w:w w:val="110"/>
        </w:rPr>
        <w:t xml:space="preserve"> </w:t>
      </w:r>
      <w:r>
        <w:rPr>
          <w:w w:val="110"/>
        </w:rPr>
        <w:t>I</w:t>
      </w:r>
      <w:r>
        <w:rPr>
          <w:spacing w:val="6"/>
          <w:w w:val="110"/>
        </w:rPr>
        <w:t xml:space="preserve"> </w:t>
      </w:r>
      <w:r>
        <w:rPr>
          <w:w w:val="110"/>
        </w:rPr>
        <w:t>can</w:t>
      </w:r>
      <w:r>
        <w:rPr>
          <w:spacing w:val="8"/>
          <w:w w:val="110"/>
        </w:rPr>
        <w:t xml:space="preserve"> </w:t>
      </w:r>
      <w:r>
        <w:rPr>
          <w:w w:val="110"/>
        </w:rPr>
        <w:t>apply</w:t>
      </w:r>
      <w:r>
        <w:rPr>
          <w:spacing w:val="7"/>
          <w:w w:val="110"/>
        </w:rPr>
        <w:t xml:space="preserve"> </w:t>
      </w:r>
      <w:r>
        <w:rPr>
          <w:w w:val="110"/>
        </w:rPr>
        <w:t>my</w:t>
      </w:r>
      <w:r>
        <w:rPr>
          <w:spacing w:val="7"/>
          <w:w w:val="110"/>
        </w:rPr>
        <w:t xml:space="preserve"> </w:t>
      </w:r>
      <w:r>
        <w:rPr>
          <w:w w:val="110"/>
        </w:rPr>
        <w:t>experience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8"/>
          <w:w w:val="110"/>
        </w:rPr>
        <w:t xml:space="preserve"> </w:t>
      </w:r>
      <w:r>
        <w:rPr>
          <w:w w:val="110"/>
        </w:rPr>
        <w:t>skills.</w:t>
      </w:r>
      <w:r>
        <w:rPr>
          <w:spacing w:val="4"/>
          <w:w w:val="110"/>
        </w:rPr>
        <w:t xml:space="preserve"> </w:t>
      </w:r>
      <w:r>
        <w:rPr>
          <w:w w:val="110"/>
        </w:rPr>
        <w:t>I</w:t>
      </w:r>
      <w:r>
        <w:rPr>
          <w:spacing w:val="8"/>
          <w:w w:val="110"/>
        </w:rPr>
        <w:t xml:space="preserve"> </w:t>
      </w:r>
      <w:r>
        <w:rPr>
          <w:w w:val="110"/>
        </w:rPr>
        <w:t>have</w:t>
      </w:r>
      <w:r>
        <w:rPr>
          <w:spacing w:val="8"/>
          <w:w w:val="110"/>
        </w:rPr>
        <w:t xml:space="preserve"> </w:t>
      </w:r>
      <w:r>
        <w:rPr>
          <w:w w:val="110"/>
        </w:rPr>
        <w:t>dedicated</w:t>
      </w:r>
      <w:r>
        <w:rPr>
          <w:spacing w:val="6"/>
          <w:w w:val="110"/>
        </w:rPr>
        <w:t xml:space="preserve"> </w:t>
      </w:r>
      <w:r>
        <w:rPr>
          <w:w w:val="110"/>
        </w:rPr>
        <w:t>my</w:t>
      </w:r>
      <w:r>
        <w:rPr>
          <w:spacing w:val="8"/>
          <w:w w:val="110"/>
        </w:rPr>
        <w:t xml:space="preserve"> </w:t>
      </w:r>
      <w:r>
        <w:rPr>
          <w:w w:val="110"/>
        </w:rPr>
        <w:t>career</w:t>
      </w:r>
      <w:r>
        <w:rPr>
          <w:spacing w:val="-64"/>
          <w:w w:val="110"/>
        </w:rPr>
        <w:t xml:space="preserve"> </w:t>
      </w:r>
      <w:r>
        <w:rPr>
          <w:w w:val="110"/>
        </w:rPr>
        <w:t>path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human</w:t>
      </w:r>
      <w:r>
        <w:rPr>
          <w:spacing w:val="-2"/>
          <w:w w:val="110"/>
        </w:rPr>
        <w:t xml:space="preserve"> </w:t>
      </w:r>
      <w:r>
        <w:rPr>
          <w:w w:val="110"/>
        </w:rPr>
        <w:t>resources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house and</w:t>
      </w:r>
      <w:r>
        <w:rPr>
          <w:spacing w:val="-1"/>
          <w:w w:val="110"/>
        </w:rPr>
        <w:t xml:space="preserve"> </w:t>
      </w:r>
      <w:r>
        <w:rPr>
          <w:w w:val="110"/>
        </w:rPr>
        <w:t>outsourced.</w:t>
      </w:r>
    </w:p>
    <w:p w:rsidR="0045444E" w:rsidRDefault="0045444E">
      <w:pPr>
        <w:pStyle w:val="BodyText"/>
        <w:spacing w:before="2"/>
        <w:rPr>
          <w:sz w:val="17"/>
        </w:rPr>
      </w:pPr>
    </w:p>
    <w:p w:rsidR="0045444E" w:rsidRDefault="00473A21">
      <w:pPr>
        <w:pStyle w:val="Heading1"/>
        <w:tabs>
          <w:tab w:val="left" w:pos="10175"/>
        </w:tabs>
        <w:spacing w:before="1"/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45444E" w:rsidRDefault="0045444E">
      <w:pPr>
        <w:pStyle w:val="BodyText"/>
        <w:spacing w:before="7"/>
        <w:rPr>
          <w:b/>
          <w:sz w:val="34"/>
        </w:rPr>
      </w:pPr>
    </w:p>
    <w:p w:rsidR="0045444E" w:rsidRDefault="00473A21">
      <w:pPr>
        <w:pStyle w:val="BodyText"/>
        <w:ind w:left="295"/>
      </w:pPr>
      <w:bookmarkStart w:id="3" w:name="Microsoft_Office,_Enterprise_Software,_L"/>
      <w:bookmarkEnd w:id="3"/>
      <w:r>
        <w:rPr>
          <w:w w:val="110"/>
        </w:rPr>
        <w:t>Microsoft</w:t>
      </w:r>
      <w:r>
        <w:rPr>
          <w:spacing w:val="-13"/>
          <w:w w:val="110"/>
        </w:rPr>
        <w:t xml:space="preserve"> </w:t>
      </w:r>
      <w:r>
        <w:rPr>
          <w:w w:val="110"/>
        </w:rPr>
        <w:t>Office,</w:t>
      </w:r>
      <w:r>
        <w:rPr>
          <w:spacing w:val="-15"/>
          <w:w w:val="110"/>
        </w:rPr>
        <w:t xml:space="preserve"> </w:t>
      </w:r>
      <w:r>
        <w:rPr>
          <w:w w:val="110"/>
        </w:rPr>
        <w:t>Enterprise</w:t>
      </w:r>
      <w:r>
        <w:rPr>
          <w:spacing w:val="-14"/>
          <w:w w:val="110"/>
        </w:rPr>
        <w:t xml:space="preserve"> </w:t>
      </w:r>
      <w:r>
        <w:rPr>
          <w:w w:val="110"/>
        </w:rPr>
        <w:t>Software,</w:t>
      </w:r>
      <w:r>
        <w:rPr>
          <w:spacing w:val="-14"/>
          <w:w w:val="110"/>
        </w:rPr>
        <w:t xml:space="preserve"> </w:t>
      </w:r>
      <w:r>
        <w:rPr>
          <w:w w:val="110"/>
        </w:rPr>
        <w:t>Lotus</w:t>
      </w:r>
      <w:r>
        <w:rPr>
          <w:spacing w:val="-13"/>
          <w:w w:val="110"/>
        </w:rPr>
        <w:t xml:space="preserve"> </w:t>
      </w:r>
      <w:r>
        <w:rPr>
          <w:w w:val="110"/>
        </w:rPr>
        <w:t>Notes,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Peoplesoft</w:t>
      </w:r>
      <w:proofErr w:type="spellEnd"/>
      <w:r>
        <w:rPr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w w:val="110"/>
        </w:rPr>
        <w:t>Siebel.</w:t>
      </w:r>
    </w:p>
    <w:p w:rsidR="0045444E" w:rsidRDefault="0045444E">
      <w:pPr>
        <w:pStyle w:val="BodyText"/>
        <w:spacing w:before="3"/>
        <w:rPr>
          <w:sz w:val="17"/>
        </w:rPr>
      </w:pPr>
    </w:p>
    <w:p w:rsidR="0045444E" w:rsidRDefault="00473A21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45444E" w:rsidRDefault="00473A21">
      <w:pPr>
        <w:pStyle w:val="Heading2"/>
        <w:spacing w:before="200"/>
      </w:pPr>
      <w:r>
        <w:rPr>
          <w:color w:val="5E4930"/>
          <w:w w:val="115"/>
        </w:rPr>
        <w:t>Payroll</w:t>
      </w:r>
      <w:r>
        <w:rPr>
          <w:color w:val="5E4930"/>
          <w:spacing w:val="25"/>
          <w:w w:val="115"/>
        </w:rPr>
        <w:t xml:space="preserve"> </w:t>
      </w:r>
      <w:r>
        <w:rPr>
          <w:color w:val="5E4930"/>
          <w:w w:val="115"/>
        </w:rPr>
        <w:t>Officer</w:t>
      </w:r>
    </w:p>
    <w:p w:rsidR="0045444E" w:rsidRDefault="00473A21">
      <w:pPr>
        <w:pStyle w:val="BodyText"/>
        <w:spacing w:before="61"/>
        <w:ind w:left="255"/>
      </w:pPr>
      <w:bookmarkStart w:id="5" w:name="ABC_Corporation_-_April_2002_–_July_2020"/>
      <w:bookmarkEnd w:id="5"/>
      <w:r>
        <w:rPr>
          <w:w w:val="110"/>
          <w:position w:val="1"/>
        </w:rPr>
        <w:t>ABC</w:t>
      </w:r>
      <w:r>
        <w:rPr>
          <w:spacing w:val="9"/>
          <w:w w:val="110"/>
          <w:position w:val="1"/>
        </w:rPr>
        <w:t xml:space="preserve"> </w:t>
      </w:r>
      <w:r>
        <w:rPr>
          <w:w w:val="110"/>
          <w:position w:val="1"/>
        </w:rPr>
        <w:t>Corporation</w:t>
      </w:r>
      <w:r>
        <w:rPr>
          <w:spacing w:val="7"/>
          <w:w w:val="110"/>
          <w:position w:val="1"/>
        </w:rPr>
        <w:t xml:space="preserve"> </w:t>
      </w:r>
      <w:r>
        <w:rPr>
          <w:rFonts w:ascii="Arial MT" w:hAnsi="Arial MT"/>
          <w:w w:val="110"/>
          <w:sz w:val="24"/>
        </w:rPr>
        <w:t>­</w:t>
      </w:r>
      <w:r>
        <w:rPr>
          <w:rFonts w:ascii="Arial MT" w:hAnsi="Arial MT"/>
          <w:spacing w:val="-2"/>
          <w:w w:val="110"/>
          <w:sz w:val="24"/>
        </w:rPr>
        <w:t xml:space="preserve"> </w:t>
      </w:r>
      <w:r>
        <w:rPr>
          <w:w w:val="110"/>
          <w:position w:val="1"/>
        </w:rPr>
        <w:t>April</w:t>
      </w:r>
      <w:r>
        <w:rPr>
          <w:spacing w:val="9"/>
          <w:w w:val="110"/>
          <w:position w:val="1"/>
        </w:rPr>
        <w:t xml:space="preserve"> </w:t>
      </w:r>
      <w:r>
        <w:rPr>
          <w:w w:val="110"/>
          <w:position w:val="1"/>
        </w:rPr>
        <w:t>2002</w:t>
      </w:r>
      <w:r>
        <w:rPr>
          <w:spacing w:val="8"/>
          <w:w w:val="110"/>
          <w:position w:val="1"/>
        </w:rPr>
        <w:t xml:space="preserve"> </w:t>
      </w:r>
      <w:r>
        <w:rPr>
          <w:w w:val="110"/>
          <w:position w:val="1"/>
        </w:rPr>
        <w:t>–</w:t>
      </w:r>
      <w:r>
        <w:rPr>
          <w:spacing w:val="9"/>
          <w:w w:val="110"/>
          <w:position w:val="1"/>
        </w:rPr>
        <w:t xml:space="preserve"> </w:t>
      </w:r>
      <w:r>
        <w:rPr>
          <w:w w:val="110"/>
          <w:position w:val="1"/>
        </w:rPr>
        <w:t>July</w:t>
      </w:r>
      <w:r>
        <w:rPr>
          <w:spacing w:val="7"/>
          <w:w w:val="110"/>
          <w:position w:val="1"/>
        </w:rPr>
        <w:t xml:space="preserve"> </w:t>
      </w:r>
      <w:r>
        <w:rPr>
          <w:w w:val="110"/>
          <w:position w:val="1"/>
        </w:rPr>
        <w:t>2020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Served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 payroll officer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support.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Intricately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involved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companys</w:t>
      </w:r>
      <w:proofErr w:type="spellEnd"/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growth.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513"/>
        <w:rPr>
          <w:sz w:val="20"/>
        </w:rPr>
      </w:pPr>
      <w:r>
        <w:rPr>
          <w:color w:val="333333"/>
          <w:w w:val="110"/>
          <w:sz w:val="20"/>
        </w:rPr>
        <w:t>Ensured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day-to-day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running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relationships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confidential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the president,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operations, 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treasury management.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functions,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troubleshooting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benefits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issues.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Handled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financial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matters,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Payable.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Trained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temporary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throughout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tenure.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continuous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care.</w:t>
      </w:r>
    </w:p>
    <w:p w:rsidR="0045444E" w:rsidRDefault="0045444E">
      <w:pPr>
        <w:pStyle w:val="BodyText"/>
        <w:rPr>
          <w:sz w:val="24"/>
        </w:rPr>
      </w:pPr>
    </w:p>
    <w:p w:rsidR="0045444E" w:rsidRDefault="0045444E">
      <w:pPr>
        <w:pStyle w:val="BodyText"/>
        <w:spacing w:before="3"/>
        <w:rPr>
          <w:sz w:val="22"/>
        </w:rPr>
      </w:pPr>
    </w:p>
    <w:p w:rsidR="0045444E" w:rsidRDefault="00473A21">
      <w:pPr>
        <w:pStyle w:val="Heading2"/>
      </w:pPr>
      <w:bookmarkStart w:id="6" w:name="Payroll_Officer"/>
      <w:bookmarkEnd w:id="6"/>
      <w:r>
        <w:rPr>
          <w:color w:val="5E4930"/>
          <w:w w:val="115"/>
        </w:rPr>
        <w:t>Payroll</w:t>
      </w:r>
      <w:r>
        <w:rPr>
          <w:color w:val="5E4930"/>
          <w:spacing w:val="25"/>
          <w:w w:val="115"/>
        </w:rPr>
        <w:t xml:space="preserve"> </w:t>
      </w:r>
      <w:r>
        <w:rPr>
          <w:color w:val="5E4930"/>
          <w:w w:val="115"/>
        </w:rPr>
        <w:t>Officer</w:t>
      </w:r>
    </w:p>
    <w:p w:rsidR="0045444E" w:rsidRDefault="00473A21">
      <w:pPr>
        <w:pStyle w:val="BodyText"/>
        <w:spacing w:before="62"/>
        <w:ind w:left="255"/>
      </w:pPr>
      <w:bookmarkStart w:id="7" w:name="Delta_Corporation_-_2000_–_2002"/>
      <w:bookmarkEnd w:id="7"/>
      <w:r>
        <w:rPr>
          <w:w w:val="115"/>
          <w:position w:val="1"/>
        </w:rPr>
        <w:t>Delta</w:t>
      </w:r>
      <w:r>
        <w:rPr>
          <w:spacing w:val="-8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10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8"/>
          <w:w w:val="115"/>
          <w:sz w:val="24"/>
        </w:rPr>
        <w:t xml:space="preserve"> </w:t>
      </w:r>
      <w:r>
        <w:rPr>
          <w:w w:val="115"/>
          <w:position w:val="1"/>
        </w:rPr>
        <w:t>2000</w:t>
      </w:r>
      <w:r>
        <w:rPr>
          <w:spacing w:val="-8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6"/>
          <w:w w:val="115"/>
          <w:position w:val="1"/>
        </w:rPr>
        <w:t xml:space="preserve"> </w:t>
      </w:r>
      <w:r>
        <w:rPr>
          <w:w w:val="115"/>
          <w:position w:val="1"/>
        </w:rPr>
        <w:t>2002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769"/>
        <w:rPr>
          <w:sz w:val="20"/>
        </w:rPr>
      </w:pPr>
      <w:r>
        <w:rPr>
          <w:color w:val="333333"/>
          <w:w w:val="110"/>
          <w:sz w:val="20"/>
        </w:rPr>
        <w:t>Processing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wages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weekly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conference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centralized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audit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services.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Increased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productivity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teamwork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coaching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less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experienced</w:t>
      </w:r>
    </w:p>
    <w:p w:rsidR="0045444E" w:rsidRDefault="00473A21">
      <w:pPr>
        <w:pStyle w:val="BodyText"/>
        <w:spacing w:before="16"/>
        <w:ind w:left="681"/>
      </w:pPr>
      <w:r>
        <w:rPr>
          <w:color w:val="333333"/>
          <w:w w:val="110"/>
        </w:rPr>
        <w:t>staff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Ensured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policy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SOX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compliance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by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filing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all.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160"/>
        <w:rPr>
          <w:sz w:val="20"/>
        </w:rPr>
      </w:pPr>
      <w:r>
        <w:rPr>
          <w:color w:val="333333"/>
          <w:w w:val="110"/>
          <w:sz w:val="20"/>
        </w:rPr>
        <w:t>Improved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turnaround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introduction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SAP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morale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quarterly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targets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timely.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Processed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5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separate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entities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(weekly,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bi-weekly,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salary).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Processed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deposits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files.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620"/>
        <w:rPr>
          <w:sz w:val="20"/>
        </w:rPr>
      </w:pPr>
      <w:r>
        <w:rPr>
          <w:color w:val="333333"/>
          <w:w w:val="110"/>
          <w:sz w:val="20"/>
        </w:rPr>
        <w:t>Processed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paperwork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Knowledge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federal,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state,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wage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hour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laws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monthly,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quarterly,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yearly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tax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returns.</w:t>
      </w:r>
    </w:p>
    <w:p w:rsidR="0045444E" w:rsidRDefault="00473A2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spacing w:val="-2"/>
          <w:w w:val="115"/>
          <w:sz w:val="20"/>
        </w:rPr>
        <w:t>Processed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Payroll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Human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Resources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Functions</w:t>
      </w:r>
      <w:r>
        <w:rPr>
          <w:color w:val="333333"/>
          <w:spacing w:val="-7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for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100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spacing w:val="-1"/>
          <w:w w:val="130"/>
          <w:sz w:val="20"/>
        </w:rPr>
        <w:t>+</w:t>
      </w:r>
      <w:r>
        <w:rPr>
          <w:color w:val="333333"/>
          <w:spacing w:val="-18"/>
          <w:w w:val="130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employees,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both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Domestic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</w:p>
    <w:p w:rsidR="0045444E" w:rsidRDefault="00473A21">
      <w:pPr>
        <w:pStyle w:val="BodyText"/>
        <w:spacing w:before="16"/>
        <w:ind w:left="681"/>
      </w:pPr>
      <w:r>
        <w:rPr>
          <w:color w:val="333333"/>
          <w:w w:val="110"/>
        </w:rPr>
        <w:t>some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International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using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ADP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PCPW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Executed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semi-monthly.</w:t>
      </w:r>
    </w:p>
    <w:p w:rsidR="0045444E" w:rsidRDefault="0045444E">
      <w:pPr>
        <w:pStyle w:val="BodyText"/>
        <w:rPr>
          <w:sz w:val="22"/>
        </w:rPr>
      </w:pPr>
    </w:p>
    <w:p w:rsidR="0045444E" w:rsidRDefault="00473A21">
      <w:pPr>
        <w:pStyle w:val="Heading1"/>
        <w:tabs>
          <w:tab w:val="left" w:pos="10175"/>
        </w:tabs>
        <w:spacing w:before="177"/>
      </w:pPr>
      <w:bookmarkStart w:id="8" w:name="EDUCATION"/>
      <w:bookmarkEnd w:id="8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45444E" w:rsidRDefault="00473A21">
      <w:pPr>
        <w:pStyle w:val="BodyText"/>
        <w:spacing w:before="202"/>
        <w:ind w:left="398"/>
      </w:pPr>
      <w:r>
        <w:rPr>
          <w:color w:val="333333"/>
          <w:w w:val="125"/>
        </w:rPr>
        <w:t>BS</w:t>
      </w:r>
    </w:p>
    <w:p w:rsidR="0045444E" w:rsidRDefault="0045444E">
      <w:pPr>
        <w:pStyle w:val="BodyText"/>
        <w:rPr>
          <w:sz w:val="22"/>
        </w:rPr>
      </w:pPr>
    </w:p>
    <w:p w:rsidR="0045444E" w:rsidRDefault="0045444E">
      <w:pPr>
        <w:pStyle w:val="BodyText"/>
        <w:rPr>
          <w:sz w:val="22"/>
        </w:rPr>
      </w:pPr>
    </w:p>
    <w:p w:rsidR="0045444E" w:rsidRDefault="0045444E">
      <w:pPr>
        <w:pStyle w:val="BodyText"/>
        <w:rPr>
          <w:sz w:val="22"/>
        </w:rPr>
      </w:pPr>
    </w:p>
    <w:p w:rsidR="0045444E" w:rsidRDefault="0045444E">
      <w:pPr>
        <w:pStyle w:val="BodyText"/>
        <w:rPr>
          <w:sz w:val="22"/>
        </w:rPr>
      </w:pPr>
    </w:p>
    <w:p w:rsidR="0045444E" w:rsidRDefault="0045444E">
      <w:pPr>
        <w:pStyle w:val="BodyText"/>
        <w:rPr>
          <w:sz w:val="22"/>
        </w:rPr>
      </w:pPr>
    </w:p>
    <w:p w:rsidR="0045444E" w:rsidRDefault="0045444E">
      <w:pPr>
        <w:pStyle w:val="BodyText"/>
        <w:rPr>
          <w:sz w:val="22"/>
        </w:rPr>
      </w:pPr>
    </w:p>
    <w:p w:rsidR="0045444E" w:rsidRDefault="0045444E">
      <w:pPr>
        <w:pStyle w:val="BodyText"/>
        <w:rPr>
          <w:sz w:val="22"/>
        </w:rPr>
      </w:pPr>
    </w:p>
    <w:p w:rsidR="0045444E" w:rsidRDefault="0045444E">
      <w:pPr>
        <w:pStyle w:val="BodyText"/>
        <w:rPr>
          <w:sz w:val="22"/>
        </w:rPr>
      </w:pPr>
    </w:p>
    <w:p w:rsidR="0045444E" w:rsidRDefault="0045444E">
      <w:pPr>
        <w:pStyle w:val="BodyText"/>
        <w:rPr>
          <w:sz w:val="22"/>
        </w:rPr>
      </w:pPr>
    </w:p>
    <w:p w:rsidR="0045444E" w:rsidRDefault="0045444E" w:rsidP="00473A21">
      <w:pPr>
        <w:spacing w:before="134"/>
        <w:ind w:left="1592" w:right="1441"/>
        <w:rPr>
          <w:b/>
          <w:sz w:val="16"/>
        </w:rPr>
      </w:pPr>
      <w:bookmarkStart w:id="9" w:name="_GoBack"/>
      <w:bookmarkEnd w:id="9"/>
    </w:p>
    <w:sectPr w:rsidR="0045444E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1223"/>
    <w:multiLevelType w:val="hybridMultilevel"/>
    <w:tmpl w:val="E53481AC"/>
    <w:lvl w:ilvl="0" w:tplc="38BA8DF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DC901264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C5C230A8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11B253C8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A73EA96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3C8E929E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1A66090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D0084B3E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DD7206D8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444E"/>
    <w:rsid w:val="0045444E"/>
    <w:rsid w:val="0047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3DFE"/>
  <w15:docId w15:val="{6BF3B667-C045-4607-BD26-511A033E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2022-11-13T08:17:00Z</dcterms:created>
  <dcterms:modified xsi:type="dcterms:W3CDTF">2022-11-13T09:20:00Z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2020-11-10T00:00:00Z</vt:filetime>
  </property>
</Properties>
</file>