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99" w:rsidRDefault="00C86F7F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831199" w:rsidRDefault="00831199">
                    <w:pPr>
                      <w:rPr>
                        <w:sz w:val="26"/>
                      </w:rPr>
                    </w:pPr>
                  </w:p>
                  <w:p w:rsidR="00831199" w:rsidRDefault="00326A27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831199" w:rsidRDefault="00326A27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831199" w:rsidRDefault="00326A27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831199" w:rsidRDefault="00326A27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831199" w:rsidRDefault="00326A27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831199" w:rsidRDefault="00326A27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831199" w:rsidRDefault="00831199">
                    <w:pPr>
                      <w:rPr>
                        <w:b/>
                      </w:rPr>
                    </w:pPr>
                  </w:p>
                  <w:p w:rsidR="00831199" w:rsidRDefault="00831199">
                    <w:pPr>
                      <w:rPr>
                        <w:b/>
                      </w:rPr>
                    </w:pPr>
                  </w:p>
                  <w:p w:rsidR="00831199" w:rsidRDefault="00831199">
                    <w:pPr>
                      <w:rPr>
                        <w:b/>
                        <w:sz w:val="17"/>
                      </w:rPr>
                    </w:pPr>
                  </w:p>
                  <w:p w:rsidR="00831199" w:rsidRDefault="00326A27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831199" w:rsidRDefault="00326A27">
                    <w:pPr>
                      <w:spacing w:before="129" w:line="276" w:lineRule="auto"/>
                      <w:ind w:left="146" w:right="13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 Office,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 Outlook,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Proficient  Internet</w:t>
                    </w:r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Search</w:t>
                    </w:r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Engine,</w:t>
                    </w:r>
                    <w:r>
                      <w:rPr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LinkedIn</w:t>
                    </w:r>
                    <w:r>
                      <w:rPr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-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For Professional Social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Media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Networking,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CRM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-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Relationship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Programs,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Excel, PowerPoint, Sales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Prospecting, and Cold-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Calling.</w:t>
                    </w:r>
                  </w:p>
                  <w:p w:rsidR="00831199" w:rsidRDefault="00831199"/>
                  <w:p w:rsidR="00831199" w:rsidRDefault="00831199">
                    <w:pPr>
                      <w:spacing w:before="9"/>
                      <w:rPr>
                        <w:sz w:val="23"/>
                      </w:rPr>
                    </w:pPr>
                  </w:p>
                  <w:p w:rsidR="00831199" w:rsidRDefault="00326A27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831199" w:rsidRDefault="00326A27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831199" w:rsidRDefault="00831199"/>
                  <w:p w:rsidR="00831199" w:rsidRDefault="00831199">
                    <w:pPr>
                      <w:spacing w:before="2"/>
                      <w:rPr>
                        <w:sz w:val="23"/>
                      </w:rPr>
                    </w:pPr>
                  </w:p>
                  <w:p w:rsidR="00831199" w:rsidRDefault="00326A27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831199" w:rsidRDefault="00326A27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831199" w:rsidRDefault="00831199"/>
                  <w:p w:rsidR="00831199" w:rsidRDefault="00831199"/>
                  <w:p w:rsidR="00831199" w:rsidRDefault="00326A27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831199" w:rsidRDefault="00326A27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831199" w:rsidRDefault="00326A27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31199" w:rsidRDefault="00326A27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831199" w:rsidRDefault="00326A27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Area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Sales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Executive</w:t>
      </w:r>
    </w:p>
    <w:p w:rsidR="00831199" w:rsidRDefault="00831199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831199" w:rsidRDefault="00326A27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831199" w:rsidRDefault="00326A27">
      <w:pPr>
        <w:pStyle w:val="BodyText"/>
        <w:spacing w:before="123"/>
        <w:ind w:left="470" w:right="3362"/>
      </w:pPr>
      <w:r>
        <w:rPr>
          <w:color w:val="1A1B10"/>
          <w:w w:val="115"/>
        </w:rPr>
        <w:t>My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goal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is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w w:val="115"/>
        </w:rPr>
        <w:t>to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obtain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a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position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as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a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Sales</w:t>
      </w:r>
      <w:r>
        <w:rPr>
          <w:color w:val="1A1B10"/>
          <w:spacing w:val="-17"/>
          <w:w w:val="115"/>
        </w:rPr>
        <w:t xml:space="preserve"> </w:t>
      </w:r>
      <w:r>
        <w:rPr>
          <w:color w:val="1A1B10"/>
          <w:w w:val="115"/>
        </w:rPr>
        <w:t>Executive,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so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that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I</w:t>
      </w:r>
      <w:r>
        <w:rPr>
          <w:color w:val="1A1B10"/>
          <w:spacing w:val="-15"/>
          <w:w w:val="115"/>
        </w:rPr>
        <w:t xml:space="preserve"> </w:t>
      </w:r>
      <w:r>
        <w:rPr>
          <w:color w:val="1A1B10"/>
          <w:w w:val="115"/>
        </w:rPr>
        <w:t>may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utilize</w:t>
      </w:r>
      <w:r>
        <w:rPr>
          <w:color w:val="1A1B10"/>
          <w:spacing w:val="-14"/>
          <w:w w:val="115"/>
        </w:rPr>
        <w:t xml:space="preserve"> </w:t>
      </w:r>
      <w:r>
        <w:rPr>
          <w:color w:val="1A1B10"/>
          <w:w w:val="115"/>
        </w:rPr>
        <w:t>my</w:t>
      </w:r>
      <w:r>
        <w:rPr>
          <w:color w:val="1A1B10"/>
          <w:spacing w:val="-66"/>
          <w:w w:val="115"/>
        </w:rPr>
        <w:t xml:space="preserve"> </w:t>
      </w:r>
      <w:r>
        <w:rPr>
          <w:color w:val="1A1B10"/>
          <w:w w:val="115"/>
        </w:rPr>
        <w:t>2 years of work experience concentrated in inside and outside sales,</w:t>
      </w:r>
      <w:r>
        <w:rPr>
          <w:color w:val="1A1B10"/>
          <w:spacing w:val="1"/>
          <w:w w:val="115"/>
        </w:rPr>
        <w:t xml:space="preserve"> </w:t>
      </w:r>
      <w:r>
        <w:rPr>
          <w:color w:val="1A1B10"/>
          <w:w w:val="110"/>
        </w:rPr>
        <w:t>marketing,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client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relations,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account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management,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service.</w:t>
      </w:r>
    </w:p>
    <w:p w:rsidR="00831199" w:rsidRDefault="00831199">
      <w:pPr>
        <w:pStyle w:val="BodyText"/>
        <w:spacing w:before="5"/>
        <w:rPr>
          <w:sz w:val="30"/>
        </w:rPr>
      </w:pPr>
    </w:p>
    <w:p w:rsidR="00831199" w:rsidRDefault="00326A27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831199" w:rsidRDefault="00326A27">
      <w:pPr>
        <w:pStyle w:val="Heading2"/>
        <w:spacing w:before="202"/>
      </w:pPr>
      <w:r>
        <w:rPr>
          <w:color w:val="9C3131"/>
          <w:w w:val="120"/>
        </w:rPr>
        <w:t>Area</w:t>
      </w:r>
      <w:r>
        <w:rPr>
          <w:color w:val="9C3131"/>
          <w:spacing w:val="-9"/>
          <w:w w:val="120"/>
        </w:rPr>
        <w:t xml:space="preserve"> </w:t>
      </w:r>
      <w:r>
        <w:rPr>
          <w:color w:val="9C3131"/>
          <w:w w:val="120"/>
        </w:rPr>
        <w:t>Sales</w:t>
      </w:r>
      <w:r>
        <w:rPr>
          <w:color w:val="9C3131"/>
          <w:spacing w:val="-11"/>
          <w:w w:val="120"/>
        </w:rPr>
        <w:t xml:space="preserve"> </w:t>
      </w:r>
      <w:r>
        <w:rPr>
          <w:color w:val="9C3131"/>
          <w:w w:val="120"/>
        </w:rPr>
        <w:t>Executive</w:t>
      </w:r>
    </w:p>
    <w:p w:rsidR="00831199" w:rsidRDefault="00326A27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September</w:t>
      </w:r>
      <w:r>
        <w:rPr>
          <w:spacing w:val="-13"/>
          <w:w w:val="120"/>
        </w:rPr>
        <w:t xml:space="preserve"> </w:t>
      </w:r>
      <w:r>
        <w:rPr>
          <w:w w:val="120"/>
        </w:rPr>
        <w:t>2015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3"/>
          <w:w w:val="120"/>
        </w:rPr>
        <w:t xml:space="preserve"> </w:t>
      </w:r>
      <w:r>
        <w:rPr>
          <w:w w:val="120"/>
        </w:rPr>
        <w:t>June</w:t>
      </w:r>
      <w:r>
        <w:rPr>
          <w:spacing w:val="-13"/>
          <w:w w:val="120"/>
        </w:rPr>
        <w:t xml:space="preserve"> </w:t>
      </w:r>
      <w:r>
        <w:rPr>
          <w:w w:val="120"/>
        </w:rPr>
        <w:t>2016</w:t>
      </w:r>
    </w:p>
    <w:p w:rsidR="00831199" w:rsidRDefault="00326A27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46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accountability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sustainable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profitable growth for the direct ink profile of graphics, signage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modular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display/exhibit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solutions.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4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pipeline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qualified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leads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stages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process.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9"/>
        <w:rPr>
          <w:sz w:val="20"/>
        </w:rPr>
      </w:pPr>
      <w:r>
        <w:rPr>
          <w:w w:val="110"/>
          <w:sz w:val="20"/>
        </w:rPr>
        <w:t>Provide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exceptional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relationships 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prospects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key accounts.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30"/>
        <w:rPr>
          <w:sz w:val="20"/>
        </w:rPr>
      </w:pPr>
      <w:r>
        <w:rPr>
          <w:w w:val="110"/>
          <w:sz w:val="20"/>
        </w:rPr>
        <w:t>Develop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presentations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proposals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responses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rfps</w:t>
      </w:r>
      <w:proofErr w:type="spellEnd"/>
      <w:r>
        <w:rPr>
          <w:w w:val="110"/>
          <w:sz w:val="20"/>
        </w:rPr>
        <w:t>,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rfqs</w:t>
      </w:r>
      <w:proofErr w:type="spellEnd"/>
      <w:r>
        <w:rPr>
          <w:w w:val="110"/>
          <w:sz w:val="20"/>
        </w:rPr>
        <w:t>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3"/>
        <w:rPr>
          <w:sz w:val="20"/>
        </w:rPr>
      </w:pPr>
      <w:r>
        <w:rPr>
          <w:w w:val="110"/>
          <w:sz w:val="20"/>
        </w:rPr>
        <w:t>Gain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market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competitor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strategy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5"/>
        <w:rPr>
          <w:sz w:val="20"/>
        </w:rPr>
      </w:pPr>
      <w:r>
        <w:rPr>
          <w:w w:val="110"/>
          <w:sz w:val="20"/>
        </w:rPr>
        <w:t>Consult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graphics,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promotional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way-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signage,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trade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show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display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exhibits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contributing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website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improvements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helping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CRM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business.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200"/>
        <w:rPr>
          <w:sz w:val="20"/>
        </w:rPr>
      </w:pPr>
      <w:r>
        <w:rPr>
          <w:w w:val="110"/>
          <w:sz w:val="20"/>
        </w:rPr>
        <w:t>Negotiate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terms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agreements,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successfully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close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sales.</w:t>
      </w:r>
    </w:p>
    <w:p w:rsidR="00831199" w:rsidRDefault="00831199">
      <w:pPr>
        <w:pStyle w:val="BodyText"/>
        <w:spacing w:before="5"/>
        <w:rPr>
          <w:sz w:val="26"/>
        </w:rPr>
      </w:pPr>
    </w:p>
    <w:p w:rsidR="00831199" w:rsidRDefault="00326A27">
      <w:pPr>
        <w:pStyle w:val="Heading2"/>
      </w:pPr>
      <w:r>
        <w:rPr>
          <w:color w:val="9C3131"/>
          <w:w w:val="120"/>
        </w:rPr>
        <w:t>Account</w:t>
      </w:r>
      <w:r>
        <w:rPr>
          <w:color w:val="9C3131"/>
          <w:spacing w:val="4"/>
          <w:w w:val="120"/>
        </w:rPr>
        <w:t xml:space="preserve"> </w:t>
      </w:r>
      <w:r>
        <w:rPr>
          <w:color w:val="9C3131"/>
          <w:w w:val="120"/>
        </w:rPr>
        <w:t>Manager</w:t>
      </w:r>
    </w:p>
    <w:p w:rsidR="00831199" w:rsidRDefault="00326A27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July</w:t>
      </w:r>
      <w:r>
        <w:rPr>
          <w:spacing w:val="-6"/>
          <w:w w:val="120"/>
        </w:rPr>
        <w:t xml:space="preserve"> </w:t>
      </w:r>
      <w:r>
        <w:rPr>
          <w:w w:val="120"/>
        </w:rPr>
        <w:t>2014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August</w:t>
      </w:r>
      <w:r>
        <w:rPr>
          <w:spacing w:val="-8"/>
          <w:w w:val="120"/>
        </w:rPr>
        <w:t xml:space="preserve"> </w:t>
      </w:r>
      <w:r>
        <w:rPr>
          <w:w w:val="120"/>
        </w:rPr>
        <w:t>2015</w:t>
      </w:r>
    </w:p>
    <w:p w:rsidR="00831199" w:rsidRDefault="00326A27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16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achieving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goals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assigned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territory.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36"/>
        <w:jc w:val="both"/>
        <w:rPr>
          <w:sz w:val="20"/>
        </w:rPr>
      </w:pPr>
      <w:r>
        <w:rPr>
          <w:w w:val="110"/>
          <w:sz w:val="20"/>
        </w:rPr>
        <w:t>Identifying and landing new accounts within the territory, developing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new business with unique customer contacts, further developing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maintaining existing account relationships, growing territory sales 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cross-selling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upselling.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61"/>
        <w:rPr>
          <w:sz w:val="20"/>
        </w:rPr>
      </w:pPr>
      <w:r>
        <w:rPr>
          <w:w w:val="110"/>
          <w:sz w:val="20"/>
        </w:rPr>
        <w:t>Developing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specific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solutions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after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thorough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requirements,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consistent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fire-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resistant clothing/gear, products availability, and the manufacturer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513"/>
        <w:rPr>
          <w:sz w:val="20"/>
        </w:rPr>
      </w:pPr>
      <w:r>
        <w:rPr>
          <w:w w:val="110"/>
          <w:sz w:val="20"/>
        </w:rPr>
        <w:t>Performing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daily,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answering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incoming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requests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information,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management/processing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incoming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phone,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email,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fax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management.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88"/>
        <w:rPr>
          <w:sz w:val="20"/>
        </w:rPr>
      </w:pPr>
      <w:r>
        <w:rPr>
          <w:w w:val="110"/>
          <w:sz w:val="20"/>
        </w:rPr>
        <w:lastRenderedPageBreak/>
        <w:t>Proactively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recommend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increase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satisfaction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transaction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profitability.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Maintaining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intimate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customers</w:t>
      </w:r>
      <w:proofErr w:type="spellEnd"/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needs,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products,</w:t>
      </w:r>
    </w:p>
    <w:p w:rsidR="00831199" w:rsidRDefault="00831199">
      <w:pPr>
        <w:rPr>
          <w:sz w:val="20"/>
        </w:rPr>
        <w:sectPr w:rsidR="008311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831199" w:rsidRDefault="00326A27">
      <w:pPr>
        <w:pStyle w:val="BodyText"/>
        <w:spacing w:before="80"/>
        <w:ind w:left="834"/>
      </w:pPr>
      <w:r>
        <w:rPr>
          <w:w w:val="110"/>
        </w:rPr>
        <w:lastRenderedPageBreak/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industries.</w:t>
      </w:r>
    </w:p>
    <w:p w:rsidR="00831199" w:rsidRDefault="00326A27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84"/>
        <w:rPr>
          <w:sz w:val="20"/>
        </w:rPr>
      </w:pPr>
      <w:r>
        <w:rPr>
          <w:w w:val="110"/>
          <w:sz w:val="20"/>
        </w:rPr>
        <w:t>Actively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grow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number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outfitter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corporate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resistant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clothing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larger,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key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customers,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goals.</w:t>
      </w: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2"/>
        </w:rPr>
      </w:pPr>
    </w:p>
    <w:p w:rsidR="00831199" w:rsidRDefault="00831199">
      <w:pPr>
        <w:pStyle w:val="BodyText"/>
        <w:rPr>
          <w:sz w:val="24"/>
        </w:rPr>
      </w:pPr>
    </w:p>
    <w:p w:rsidR="00831199" w:rsidRDefault="00326A27">
      <w:pPr>
        <w:ind w:left="113"/>
        <w:rPr>
          <w:b/>
        </w:rPr>
      </w:pPr>
      <w:r>
        <w:rPr>
          <w:b/>
          <w:w w:val="120"/>
        </w:rPr>
        <w:t>Education</w:t>
      </w:r>
    </w:p>
    <w:p w:rsidR="00831199" w:rsidRDefault="00326A27">
      <w:pPr>
        <w:spacing w:before="129"/>
        <w:ind w:left="113" w:right="3362" w:firstLine="356"/>
      </w:pPr>
      <w:r>
        <w:rPr>
          <w:w w:val="110"/>
        </w:rPr>
        <w:t>B.A. in Political Science - 1991(Bowling Green State University -</w:t>
      </w:r>
      <w:r>
        <w:rPr>
          <w:spacing w:val="1"/>
          <w:w w:val="110"/>
        </w:rPr>
        <w:t xml:space="preserve"> </w:t>
      </w:r>
      <w:r>
        <w:rPr>
          <w:w w:val="110"/>
        </w:rPr>
        <w:t>Bowling</w:t>
      </w:r>
      <w:r>
        <w:rPr>
          <w:spacing w:val="13"/>
          <w:w w:val="110"/>
        </w:rPr>
        <w:t xml:space="preserve"> </w:t>
      </w:r>
      <w:r>
        <w:rPr>
          <w:w w:val="110"/>
        </w:rPr>
        <w:t>Green,</w:t>
      </w:r>
      <w:r>
        <w:rPr>
          <w:spacing w:val="14"/>
          <w:w w:val="110"/>
        </w:rPr>
        <w:t xml:space="preserve"> </w:t>
      </w:r>
      <w:proofErr w:type="gramStart"/>
      <w:r>
        <w:rPr>
          <w:w w:val="110"/>
        </w:rPr>
        <w:t>OH)Bachelors</w:t>
      </w:r>
      <w:proofErr w:type="gramEnd"/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Commerce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Commerce</w:t>
      </w:r>
      <w:r>
        <w:rPr>
          <w:spacing w:val="14"/>
          <w:w w:val="110"/>
        </w:rPr>
        <w:t xml:space="preserve"> </w:t>
      </w:r>
      <w:r>
        <w:rPr>
          <w:w w:val="110"/>
        </w:rPr>
        <w:t>-</w:t>
      </w:r>
      <w:r>
        <w:rPr>
          <w:spacing w:val="14"/>
          <w:w w:val="110"/>
        </w:rPr>
        <w:t xml:space="preserve"> </w:t>
      </w:r>
      <w:r>
        <w:rPr>
          <w:w w:val="110"/>
        </w:rPr>
        <w:t>2005(Federal</w:t>
      </w:r>
      <w:r>
        <w:rPr>
          <w:spacing w:val="-70"/>
          <w:w w:val="110"/>
        </w:rPr>
        <w:t xml:space="preserve"> </w:t>
      </w:r>
      <w:r>
        <w:rPr>
          <w:w w:val="110"/>
        </w:rPr>
        <w:t>Government</w:t>
      </w:r>
      <w:r>
        <w:rPr>
          <w:spacing w:val="1"/>
          <w:w w:val="110"/>
        </w:rPr>
        <w:t xml:space="preserve"> </w:t>
      </w:r>
      <w:r>
        <w:rPr>
          <w:w w:val="110"/>
        </w:rPr>
        <w:t>Commerce</w:t>
      </w:r>
      <w:r>
        <w:rPr>
          <w:spacing w:val="2"/>
          <w:w w:val="110"/>
        </w:rPr>
        <w:t xml:space="preserve"> </w:t>
      </w:r>
      <w:r>
        <w:rPr>
          <w:w w:val="110"/>
        </w:rPr>
        <w:t>College</w:t>
      </w:r>
      <w:r>
        <w:rPr>
          <w:spacing w:val="2"/>
          <w:w w:val="110"/>
        </w:rPr>
        <w:t xml:space="preserve"> </w:t>
      </w:r>
      <w:r>
        <w:rPr>
          <w:w w:val="110"/>
        </w:rPr>
        <w:t>H-8/4</w:t>
      </w:r>
      <w:r>
        <w:rPr>
          <w:spacing w:val="2"/>
          <w:w w:val="110"/>
        </w:rPr>
        <w:t xml:space="preserve"> </w:t>
      </w:r>
      <w:r>
        <w:rPr>
          <w:w w:val="110"/>
        </w:rPr>
        <w:t>Islamabad)Intermediate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1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Science</w:t>
      </w:r>
      <w:r>
        <w:rPr>
          <w:spacing w:val="1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(Institute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Advanced</w:t>
      </w:r>
      <w:r>
        <w:rPr>
          <w:spacing w:val="1"/>
          <w:w w:val="110"/>
        </w:rPr>
        <w:t xml:space="preserve"> </w:t>
      </w:r>
      <w:r>
        <w:rPr>
          <w:w w:val="110"/>
        </w:rPr>
        <w:t>Technologies,</w:t>
      </w:r>
      <w:r>
        <w:rPr>
          <w:spacing w:val="-2"/>
          <w:w w:val="110"/>
        </w:rPr>
        <w:t xml:space="preserve"> </w:t>
      </w:r>
      <w:r>
        <w:rPr>
          <w:w w:val="110"/>
        </w:rPr>
        <w:t>Islamabad)</w:t>
      </w:r>
    </w:p>
    <w:sectPr w:rsidR="00831199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7F" w:rsidRDefault="00C86F7F">
      <w:r>
        <w:separator/>
      </w:r>
    </w:p>
  </w:endnote>
  <w:endnote w:type="continuationSeparator" w:id="0">
    <w:p w:rsidR="00C86F7F" w:rsidRDefault="00C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46" w:rsidRDefault="00E76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99" w:rsidRDefault="00C86F7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831199" w:rsidRDefault="00831199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46" w:rsidRDefault="00E7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7F" w:rsidRDefault="00C86F7F">
      <w:r>
        <w:separator/>
      </w:r>
    </w:p>
  </w:footnote>
  <w:footnote w:type="continuationSeparator" w:id="0">
    <w:p w:rsidR="00C86F7F" w:rsidRDefault="00C8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46" w:rsidRDefault="00E76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46" w:rsidRDefault="00E76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46" w:rsidRDefault="00E76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7851"/>
    <w:multiLevelType w:val="hybridMultilevel"/>
    <w:tmpl w:val="F7BECF12"/>
    <w:lvl w:ilvl="0" w:tplc="863405B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A086A95E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E468EAF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8DCEA25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768C47F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5896E31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F6884C8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2946AB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AF8791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1199"/>
    <w:rsid w:val="00326A27"/>
    <w:rsid w:val="00831199"/>
    <w:rsid w:val="009B7600"/>
    <w:rsid w:val="00C86F7F"/>
    <w:rsid w:val="00E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6BB54DE-65C8-40D8-A57D-B32F3C06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6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4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76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4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dcterms:created xsi:type="dcterms:W3CDTF">2022-11-03T13:57:00Z</dcterms:created>
  <dcterms:modified xsi:type="dcterms:W3CDTF">2022-11-07T09:30:00Z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