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8E" w:rsidRDefault="006D6F5B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AD778E" w:rsidRDefault="00AD778E">
                    <w:pPr>
                      <w:rPr>
                        <w:b/>
                        <w:sz w:val="26"/>
                      </w:rPr>
                    </w:pPr>
                  </w:p>
                  <w:p w:rsidR="00AD778E" w:rsidRDefault="006D6F5B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AD778E" w:rsidRDefault="006D6F5B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AD778E" w:rsidRDefault="006D6F5B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AD778E" w:rsidRDefault="006D6F5B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AD778E" w:rsidRDefault="006D6F5B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hyperlink r:id="rId5">
                      <w:r>
                        <w:rPr>
                          <w:w w:val="110"/>
                          <w:sz w:val="20"/>
                        </w:rPr>
                        <w:t>info@qwikresume.com</w:t>
                      </w:r>
                    </w:hyperlink>
                  </w:p>
                  <w:p w:rsidR="00AD778E" w:rsidRDefault="006D6F5B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6">
                      <w:r>
                        <w:rPr>
                          <w:b/>
                          <w:color w:val="006FBF"/>
                          <w:w w:val="120"/>
                          <w:sz w:val="20"/>
                        </w:rPr>
                        <w:t>www.qwikresume.com</w:t>
                      </w:r>
                    </w:hyperlink>
                  </w:p>
                  <w:p w:rsidR="00AD778E" w:rsidRDefault="00AD778E">
                    <w:pPr>
                      <w:rPr>
                        <w:b/>
                      </w:rPr>
                    </w:pPr>
                  </w:p>
                  <w:p w:rsidR="00AD778E" w:rsidRDefault="00AD778E">
                    <w:pPr>
                      <w:rPr>
                        <w:b/>
                      </w:rPr>
                    </w:pPr>
                  </w:p>
                  <w:p w:rsidR="00AD778E" w:rsidRDefault="00AD778E">
                    <w:pPr>
                      <w:rPr>
                        <w:b/>
                        <w:sz w:val="17"/>
                      </w:rPr>
                    </w:pPr>
                  </w:p>
                  <w:p w:rsidR="00AD778E" w:rsidRDefault="006D6F5B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AD778E" w:rsidRDefault="006D6F5B">
                    <w:pPr>
                      <w:spacing w:before="129" w:line="276" w:lineRule="auto"/>
                      <w:ind w:left="146" w:right="282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Microsoft</w:t>
                    </w:r>
                    <w:r>
                      <w:rPr>
                        <w:spacing w:val="-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Office,</w:t>
                    </w:r>
                    <w:r>
                      <w:rPr>
                        <w:spacing w:val="-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Google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Docs,</w:t>
                    </w:r>
                    <w:r>
                      <w:rPr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Google</w:t>
                    </w:r>
                    <w:r>
                      <w:rPr>
                        <w:spacing w:val="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Sheets,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Data Entry, Filing, CRM,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ERP</w:t>
                    </w:r>
                  </w:p>
                  <w:p w:rsidR="00AD778E" w:rsidRDefault="00AD778E"/>
                  <w:p w:rsidR="00AD778E" w:rsidRDefault="00AD778E">
                    <w:pPr>
                      <w:spacing w:before="10"/>
                      <w:rPr>
                        <w:sz w:val="23"/>
                      </w:rPr>
                    </w:pPr>
                  </w:p>
                  <w:p w:rsidR="00AD778E" w:rsidRDefault="006D6F5B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AD778E" w:rsidRDefault="006D6F5B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AD778E" w:rsidRDefault="00AD778E"/>
                  <w:p w:rsidR="00AD778E" w:rsidRDefault="00AD778E">
                    <w:pPr>
                      <w:spacing w:before="2"/>
                      <w:rPr>
                        <w:sz w:val="23"/>
                      </w:rPr>
                    </w:pPr>
                  </w:p>
                  <w:p w:rsidR="00AD778E" w:rsidRDefault="006D6F5B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AD778E" w:rsidRDefault="006D6F5B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AD778E" w:rsidRDefault="00AD778E"/>
                  <w:p w:rsidR="00AD778E" w:rsidRDefault="00AD778E"/>
                  <w:p w:rsidR="00AD778E" w:rsidRDefault="006D6F5B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AD778E" w:rsidRDefault="006D6F5B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AD778E" w:rsidRDefault="006D6F5B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D778E" w:rsidRDefault="006D6F5B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AD778E" w:rsidRDefault="006D6F5B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Storekeeper/Store</w:t>
      </w:r>
      <w:r>
        <w:rPr>
          <w:rFonts w:ascii="Palatino Linotype"/>
          <w:b/>
          <w:i/>
          <w:color w:val="3B7382"/>
          <w:spacing w:val="-7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Owner</w:t>
      </w:r>
    </w:p>
    <w:p w:rsidR="00AD778E" w:rsidRDefault="00AD778E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AD778E" w:rsidRDefault="006D6F5B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AD778E" w:rsidRDefault="006D6F5B">
      <w:pPr>
        <w:pStyle w:val="BodyText"/>
        <w:spacing w:before="123"/>
        <w:ind w:left="470" w:right="3389" w:firstLine="0"/>
      </w:pPr>
      <w:r>
        <w:rPr>
          <w:color w:val="1A1B10"/>
          <w:spacing w:val="-8"/>
          <w:w w:val="109"/>
        </w:rPr>
        <w:t>F</w:t>
      </w:r>
      <w:r>
        <w:rPr>
          <w:color w:val="1A1B10"/>
          <w:spacing w:val="-1"/>
          <w:w w:val="114"/>
        </w:rPr>
        <w:t>o</w:t>
      </w:r>
      <w:r>
        <w:rPr>
          <w:color w:val="1A1B10"/>
          <w:spacing w:val="-1"/>
          <w:w w:val="113"/>
        </w:rPr>
        <w:t>cu</w:t>
      </w:r>
      <w:r>
        <w:rPr>
          <w:color w:val="1A1B10"/>
          <w:spacing w:val="-1"/>
          <w:w w:val="119"/>
        </w:rPr>
        <w:t>s</w:t>
      </w:r>
      <w:r>
        <w:rPr>
          <w:color w:val="1A1B10"/>
          <w:w w:val="119"/>
        </w:rPr>
        <w:t>e</w:t>
      </w:r>
      <w:r>
        <w:rPr>
          <w:color w:val="1A1B10"/>
          <w:w w:val="113"/>
        </w:rPr>
        <w:t>d</w:t>
      </w:r>
      <w:r>
        <w:rPr>
          <w:color w:val="1A1B10"/>
          <w:spacing w:val="4"/>
        </w:rPr>
        <w:t xml:space="preserve"> </w:t>
      </w:r>
      <w:r>
        <w:rPr>
          <w:color w:val="1A1B10"/>
          <w:w w:val="110"/>
        </w:rPr>
        <w:t>&amp;</w:t>
      </w:r>
      <w:r>
        <w:rPr>
          <w:color w:val="1A1B10"/>
          <w:spacing w:val="1"/>
        </w:rPr>
        <w:t xml:space="preserve"> </w:t>
      </w:r>
      <w:r>
        <w:rPr>
          <w:color w:val="1A1B10"/>
          <w:w w:val="126"/>
        </w:rPr>
        <w:t>g</w:t>
      </w:r>
      <w:r>
        <w:rPr>
          <w:color w:val="1A1B10"/>
          <w:spacing w:val="-1"/>
          <w:w w:val="114"/>
        </w:rPr>
        <w:t>o</w:t>
      </w:r>
      <w:r>
        <w:rPr>
          <w:color w:val="1A1B10"/>
          <w:spacing w:val="-1"/>
          <w:w w:val="116"/>
        </w:rPr>
        <w:t>a</w:t>
      </w:r>
      <w:r>
        <w:rPr>
          <w:color w:val="1A1B10"/>
          <w:w w:val="94"/>
        </w:rPr>
        <w:t>l</w:t>
      </w:r>
      <w:r>
        <w:rPr>
          <w:color w:val="1A1B10"/>
          <w:spacing w:val="-1"/>
          <w:w w:val="107"/>
        </w:rPr>
        <w:t>-d</w:t>
      </w:r>
      <w:r>
        <w:rPr>
          <w:color w:val="1A1B10"/>
          <w:spacing w:val="-1"/>
          <w:w w:val="105"/>
        </w:rPr>
        <w:t>r</w:t>
      </w:r>
      <w:r>
        <w:rPr>
          <w:color w:val="1A1B10"/>
          <w:w w:val="97"/>
        </w:rPr>
        <w:t>i</w:t>
      </w:r>
      <w:r>
        <w:rPr>
          <w:color w:val="1A1B10"/>
          <w:spacing w:val="-1"/>
          <w:w w:val="120"/>
        </w:rPr>
        <w:t>v</w:t>
      </w:r>
      <w:r>
        <w:rPr>
          <w:color w:val="1A1B10"/>
          <w:w w:val="112"/>
        </w:rPr>
        <w:t>e</w:t>
      </w:r>
      <w:r>
        <w:rPr>
          <w:color w:val="1A1B10"/>
          <w:w w:val="115"/>
        </w:rPr>
        <w:t>n</w:t>
      </w:r>
      <w:r>
        <w:rPr>
          <w:color w:val="1A1B10"/>
          <w:spacing w:val="2"/>
        </w:rPr>
        <w:t xml:space="preserve"> </w:t>
      </w:r>
      <w:r>
        <w:rPr>
          <w:color w:val="1A1B10"/>
          <w:w w:val="131"/>
        </w:rPr>
        <w:t>S</w:t>
      </w:r>
      <w:r>
        <w:rPr>
          <w:color w:val="1A1B10"/>
          <w:spacing w:val="-1"/>
          <w:w w:val="98"/>
        </w:rPr>
        <w:t>t</w:t>
      </w:r>
      <w:r>
        <w:rPr>
          <w:color w:val="1A1B10"/>
          <w:spacing w:val="-1"/>
          <w:w w:val="114"/>
        </w:rPr>
        <w:t>o</w:t>
      </w:r>
      <w:r>
        <w:rPr>
          <w:color w:val="1A1B10"/>
          <w:spacing w:val="-7"/>
          <w:w w:val="105"/>
        </w:rPr>
        <w:t>r</w:t>
      </w:r>
      <w:r>
        <w:rPr>
          <w:color w:val="1A1B10"/>
          <w:w w:val="112"/>
        </w:rPr>
        <w:t>e</w:t>
      </w:r>
      <w:r>
        <w:rPr>
          <w:color w:val="1A1B10"/>
          <w:spacing w:val="-8"/>
          <w:w w:val="114"/>
        </w:rPr>
        <w:t>k</w:t>
      </w:r>
      <w:r>
        <w:rPr>
          <w:color w:val="1A1B10"/>
          <w:w w:val="112"/>
        </w:rPr>
        <w:t>ee</w:t>
      </w:r>
      <w:r>
        <w:rPr>
          <w:color w:val="1A1B10"/>
          <w:spacing w:val="-1"/>
          <w:w w:val="113"/>
        </w:rPr>
        <w:t>p</w:t>
      </w:r>
      <w:r>
        <w:rPr>
          <w:color w:val="1A1B10"/>
          <w:w w:val="112"/>
        </w:rPr>
        <w:t>e</w:t>
      </w:r>
      <w:r>
        <w:rPr>
          <w:color w:val="1A1B10"/>
          <w:spacing w:val="-1"/>
          <w:w w:val="105"/>
        </w:rPr>
        <w:t>r</w:t>
      </w:r>
      <w:r>
        <w:rPr>
          <w:color w:val="1A1B10"/>
          <w:w w:val="64"/>
        </w:rPr>
        <w:t>/</w:t>
      </w:r>
      <w:r>
        <w:rPr>
          <w:color w:val="1A1B10"/>
          <w:spacing w:val="-1"/>
          <w:w w:val="131"/>
        </w:rPr>
        <w:t>S</w:t>
      </w:r>
      <w:r>
        <w:rPr>
          <w:color w:val="1A1B10"/>
          <w:spacing w:val="-1"/>
          <w:w w:val="98"/>
        </w:rPr>
        <w:t>t</w:t>
      </w:r>
      <w:r>
        <w:rPr>
          <w:color w:val="1A1B10"/>
          <w:spacing w:val="1"/>
          <w:w w:val="114"/>
        </w:rPr>
        <w:t>o</w:t>
      </w:r>
      <w:r>
        <w:rPr>
          <w:color w:val="1A1B10"/>
          <w:spacing w:val="-7"/>
          <w:w w:val="105"/>
        </w:rPr>
        <w:t>r</w:t>
      </w:r>
      <w:r>
        <w:rPr>
          <w:color w:val="1A1B10"/>
          <w:w w:val="112"/>
        </w:rPr>
        <w:t>e</w:t>
      </w:r>
      <w:r>
        <w:rPr>
          <w:color w:val="1A1B10"/>
          <w:spacing w:val="4"/>
        </w:rPr>
        <w:t xml:space="preserve"> </w:t>
      </w:r>
      <w:r>
        <w:rPr>
          <w:color w:val="1A1B10"/>
          <w:spacing w:val="-2"/>
          <w:w w:val="116"/>
        </w:rPr>
        <w:t>O</w:t>
      </w:r>
      <w:r>
        <w:rPr>
          <w:color w:val="1A1B10"/>
          <w:w w:val="109"/>
        </w:rPr>
        <w:t>w</w:t>
      </w:r>
      <w:r>
        <w:rPr>
          <w:color w:val="1A1B10"/>
          <w:spacing w:val="-1"/>
          <w:w w:val="115"/>
        </w:rPr>
        <w:t>n</w:t>
      </w:r>
      <w:r>
        <w:rPr>
          <w:color w:val="1A1B10"/>
          <w:w w:val="112"/>
        </w:rPr>
        <w:t>e</w:t>
      </w:r>
      <w:r>
        <w:rPr>
          <w:color w:val="1A1B10"/>
          <w:w w:val="105"/>
        </w:rPr>
        <w:t>r</w:t>
      </w:r>
      <w:r>
        <w:rPr>
          <w:color w:val="1A1B10"/>
          <w:spacing w:val="3"/>
        </w:rPr>
        <w:t xml:space="preserve"> </w:t>
      </w:r>
      <w:r>
        <w:rPr>
          <w:color w:val="1A1B10"/>
          <w:spacing w:val="-2"/>
          <w:w w:val="109"/>
        </w:rPr>
        <w:t>w</w:t>
      </w:r>
      <w:r>
        <w:rPr>
          <w:color w:val="1A1B10"/>
          <w:w w:val="97"/>
        </w:rPr>
        <w:t>i</w:t>
      </w:r>
      <w:r>
        <w:rPr>
          <w:color w:val="1A1B10"/>
          <w:spacing w:val="1"/>
          <w:w w:val="98"/>
        </w:rPr>
        <w:t>t</w:t>
      </w:r>
      <w:r>
        <w:rPr>
          <w:color w:val="1A1B10"/>
          <w:w w:val="115"/>
        </w:rPr>
        <w:t>h</w:t>
      </w:r>
      <w:r>
        <w:rPr>
          <w:color w:val="1A1B10"/>
          <w:spacing w:val="2"/>
        </w:rPr>
        <w:t xml:space="preserve"> </w:t>
      </w:r>
      <w:r>
        <w:rPr>
          <w:color w:val="1A1B10"/>
          <w:spacing w:val="-1"/>
          <w:w w:val="113"/>
        </w:rPr>
        <w:t>st</w:t>
      </w:r>
      <w:r>
        <w:rPr>
          <w:color w:val="1A1B10"/>
          <w:spacing w:val="-5"/>
          <w:w w:val="105"/>
        </w:rPr>
        <w:t>r</w:t>
      </w:r>
      <w:r>
        <w:rPr>
          <w:color w:val="1A1B10"/>
          <w:spacing w:val="-1"/>
          <w:w w:val="114"/>
        </w:rPr>
        <w:t>o</w:t>
      </w:r>
      <w:r>
        <w:rPr>
          <w:color w:val="1A1B10"/>
          <w:spacing w:val="1"/>
          <w:w w:val="115"/>
        </w:rPr>
        <w:t>n</w:t>
      </w:r>
      <w:r>
        <w:rPr>
          <w:color w:val="1A1B10"/>
          <w:w w:val="126"/>
        </w:rPr>
        <w:t>g</w:t>
      </w:r>
      <w:r>
        <w:rPr>
          <w:color w:val="1A1B10"/>
          <w:spacing w:val="2"/>
        </w:rPr>
        <w:t xml:space="preserve"> </w:t>
      </w:r>
      <w:r>
        <w:rPr>
          <w:color w:val="1A1B10"/>
          <w:w w:val="109"/>
        </w:rPr>
        <w:t>w</w:t>
      </w:r>
      <w:r>
        <w:rPr>
          <w:color w:val="1A1B10"/>
          <w:spacing w:val="-1"/>
          <w:w w:val="114"/>
        </w:rPr>
        <w:t>o</w:t>
      </w:r>
      <w:r>
        <w:rPr>
          <w:color w:val="1A1B10"/>
          <w:spacing w:val="-1"/>
          <w:w w:val="105"/>
        </w:rPr>
        <w:t>r</w:t>
      </w:r>
      <w:r>
        <w:rPr>
          <w:color w:val="1A1B10"/>
          <w:w w:val="114"/>
        </w:rPr>
        <w:t>k</w:t>
      </w:r>
      <w:r>
        <w:rPr>
          <w:color w:val="1A1B10"/>
          <w:spacing w:val="1"/>
        </w:rPr>
        <w:t xml:space="preserve"> </w:t>
      </w:r>
      <w:r>
        <w:rPr>
          <w:color w:val="1A1B10"/>
          <w:w w:val="112"/>
        </w:rPr>
        <w:t>e</w:t>
      </w:r>
      <w:r>
        <w:rPr>
          <w:color w:val="1A1B10"/>
          <w:spacing w:val="-1"/>
          <w:w w:val="98"/>
        </w:rPr>
        <w:t>t</w:t>
      </w:r>
      <w:r>
        <w:rPr>
          <w:color w:val="1A1B10"/>
          <w:spacing w:val="-1"/>
          <w:w w:val="115"/>
        </w:rPr>
        <w:t>h</w:t>
      </w:r>
      <w:r>
        <w:rPr>
          <w:color w:val="1A1B10"/>
          <w:w w:val="97"/>
        </w:rPr>
        <w:t>i</w:t>
      </w:r>
      <w:r>
        <w:rPr>
          <w:color w:val="1A1B10"/>
          <w:spacing w:val="-1"/>
          <w:w w:val="109"/>
        </w:rPr>
        <w:t xml:space="preserve">cs, </w:t>
      </w:r>
      <w:r>
        <w:rPr>
          <w:color w:val="1A1B10"/>
          <w:w w:val="110"/>
        </w:rPr>
        <w:t>continuously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striving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for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improvement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coupled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commitment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offering quality results. Abilities in handling multiple priorities with a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genuine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interest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personal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&amp;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professional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development.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Quick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learner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&amp;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highly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energetic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with a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keen aptitude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for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learning 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applying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new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knowledge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resourcefully</w:t>
      </w:r>
    </w:p>
    <w:p w:rsidR="00AD778E" w:rsidRDefault="00AD778E">
      <w:pPr>
        <w:pStyle w:val="BodyText"/>
        <w:spacing w:before="9"/>
        <w:ind w:left="0" w:firstLine="0"/>
        <w:rPr>
          <w:sz w:val="30"/>
        </w:rPr>
      </w:pPr>
    </w:p>
    <w:p w:rsidR="00AD778E" w:rsidRDefault="006D6F5B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AD778E" w:rsidRDefault="006D6F5B">
      <w:pPr>
        <w:pStyle w:val="Heading2"/>
        <w:spacing w:before="201"/>
      </w:pPr>
      <w:r>
        <w:rPr>
          <w:color w:val="9C3131"/>
          <w:w w:val="120"/>
        </w:rPr>
        <w:t>Storekeeper/Store</w:t>
      </w:r>
      <w:r>
        <w:rPr>
          <w:color w:val="9C3131"/>
          <w:spacing w:val="-14"/>
          <w:w w:val="120"/>
        </w:rPr>
        <w:t xml:space="preserve"> </w:t>
      </w:r>
      <w:r>
        <w:rPr>
          <w:color w:val="9C3131"/>
          <w:w w:val="120"/>
        </w:rPr>
        <w:t>Owner</w:t>
      </w:r>
    </w:p>
    <w:p w:rsidR="00AD778E" w:rsidRDefault="006D6F5B">
      <w:pPr>
        <w:pStyle w:val="Heading3"/>
        <w:tabs>
          <w:tab w:val="left" w:pos="2145"/>
        </w:tabs>
      </w:pPr>
      <w:r>
        <w:rPr>
          <w:w w:val="120"/>
        </w:rPr>
        <w:t>United</w:t>
      </w:r>
      <w:r>
        <w:rPr>
          <w:spacing w:val="-7"/>
          <w:w w:val="120"/>
        </w:rPr>
        <w:t xml:space="preserve"> </w:t>
      </w:r>
      <w:r>
        <w:rPr>
          <w:w w:val="120"/>
        </w:rPr>
        <w:t>Airlines</w:t>
      </w:r>
      <w:r>
        <w:rPr>
          <w:spacing w:val="-4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2007</w:t>
      </w:r>
      <w:r>
        <w:rPr>
          <w:spacing w:val="-5"/>
          <w:w w:val="120"/>
        </w:rPr>
        <w:t xml:space="preserve"> </w:t>
      </w:r>
      <w:r>
        <w:rPr>
          <w:w w:val="120"/>
        </w:rPr>
        <w:t>–</w:t>
      </w:r>
      <w:r>
        <w:rPr>
          <w:spacing w:val="-5"/>
          <w:w w:val="120"/>
        </w:rPr>
        <w:t xml:space="preserve"> </w:t>
      </w:r>
      <w:r>
        <w:rPr>
          <w:w w:val="120"/>
        </w:rPr>
        <w:t>2019</w:t>
      </w:r>
    </w:p>
    <w:p w:rsidR="00AD778E" w:rsidRDefault="006D6F5B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AD778E" w:rsidRDefault="006D6F5B">
      <w:pPr>
        <w:pStyle w:val="ListParagraph"/>
        <w:numPr>
          <w:ilvl w:val="0"/>
          <w:numId w:val="1"/>
        </w:numPr>
        <w:tabs>
          <w:tab w:val="left" w:pos="834"/>
        </w:tabs>
        <w:spacing w:before="77" w:line="297" w:lineRule="auto"/>
        <w:ind w:right="3620"/>
        <w:rPr>
          <w:sz w:val="20"/>
        </w:rPr>
      </w:pPr>
      <w:r>
        <w:rPr>
          <w:w w:val="110"/>
          <w:sz w:val="20"/>
        </w:rPr>
        <w:t>Process and move productions, tools, aircraft materials into and out of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Stockrooms</w:t>
      </w:r>
      <w:r>
        <w:rPr>
          <w:spacing w:val="-5"/>
          <w:w w:val="110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w w:val="110"/>
          <w:sz w:val="20"/>
        </w:rPr>
        <w:t>Tool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crib,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storage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locations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company.</w:t>
      </w:r>
    </w:p>
    <w:p w:rsidR="00AD778E" w:rsidRDefault="006D6F5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74"/>
        <w:rPr>
          <w:sz w:val="20"/>
        </w:rPr>
      </w:pPr>
      <w:r>
        <w:rPr>
          <w:w w:val="110"/>
          <w:sz w:val="20"/>
        </w:rPr>
        <w:t>Materials handling, receiving, inspecting, expediting, line loading, tools,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material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tracking.</w:t>
      </w:r>
    </w:p>
    <w:p w:rsidR="00AD778E" w:rsidRDefault="006D6F5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13"/>
        <w:rPr>
          <w:sz w:val="20"/>
        </w:rPr>
      </w:pPr>
      <w:r>
        <w:rPr>
          <w:w w:val="110"/>
          <w:sz w:val="20"/>
        </w:rPr>
        <w:t>Ship,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receive,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store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move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materials,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tooling,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motorized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manual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handling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equipment.</w:t>
      </w:r>
    </w:p>
    <w:p w:rsidR="00AD778E" w:rsidRDefault="006D6F5B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4071"/>
        <w:rPr>
          <w:sz w:val="20"/>
        </w:rPr>
      </w:pPr>
      <w:r>
        <w:rPr>
          <w:w w:val="110"/>
          <w:sz w:val="20"/>
        </w:rPr>
        <w:t>Stockroom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cleaning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routine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materials,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tooling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maintenance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check.</w:t>
      </w:r>
    </w:p>
    <w:p w:rsidR="00AD778E" w:rsidRDefault="006D6F5B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Made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sure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tools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calibrated.</w:t>
      </w:r>
    </w:p>
    <w:p w:rsidR="00AD778E" w:rsidRDefault="006D6F5B">
      <w:pPr>
        <w:pStyle w:val="ListParagraph"/>
        <w:numPr>
          <w:ilvl w:val="0"/>
          <w:numId w:val="1"/>
        </w:numPr>
        <w:tabs>
          <w:tab w:val="left" w:pos="834"/>
        </w:tabs>
        <w:spacing w:before="55" w:line="297" w:lineRule="auto"/>
        <w:ind w:right="3580"/>
        <w:rPr>
          <w:sz w:val="20"/>
        </w:rPr>
      </w:pPr>
      <w:r>
        <w:rPr>
          <w:w w:val="110"/>
          <w:sz w:val="20"/>
        </w:rPr>
        <w:t>Reconciled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maintained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accounting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four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separate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accounts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ensuring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federal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regulations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upheld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bookkeeping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compliance.</w:t>
      </w:r>
    </w:p>
    <w:p w:rsidR="00AD778E" w:rsidRDefault="006D6F5B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464"/>
        <w:rPr>
          <w:sz w:val="20"/>
        </w:rPr>
      </w:pPr>
      <w:r>
        <w:rPr>
          <w:w w:val="110"/>
          <w:sz w:val="20"/>
        </w:rPr>
        <w:t>Participated as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 team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member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during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final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month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fiscal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year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obligating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funds for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FY2015.</w:t>
      </w:r>
    </w:p>
    <w:p w:rsidR="00AD778E" w:rsidRDefault="00AD778E">
      <w:pPr>
        <w:pStyle w:val="BodyText"/>
        <w:spacing w:before="7"/>
        <w:ind w:left="0" w:firstLine="0"/>
        <w:rPr>
          <w:sz w:val="26"/>
        </w:rPr>
      </w:pPr>
    </w:p>
    <w:p w:rsidR="00AD778E" w:rsidRDefault="006D6F5B">
      <w:pPr>
        <w:pStyle w:val="Heading2"/>
      </w:pPr>
      <w:r>
        <w:rPr>
          <w:color w:val="9C3131"/>
          <w:w w:val="120"/>
        </w:rPr>
        <w:t>Storekeeper</w:t>
      </w:r>
    </w:p>
    <w:p w:rsidR="00AD778E" w:rsidRDefault="006D6F5B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2002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2007</w:t>
      </w:r>
    </w:p>
    <w:p w:rsidR="00AD778E" w:rsidRDefault="006D6F5B">
      <w:pPr>
        <w:spacing w:before="115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AD778E" w:rsidRDefault="006D6F5B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995"/>
        <w:rPr>
          <w:sz w:val="20"/>
        </w:rPr>
      </w:pPr>
      <w:r>
        <w:rPr>
          <w:w w:val="110"/>
          <w:sz w:val="20"/>
        </w:rPr>
        <w:t>Interact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staff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manner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promotes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positive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relationships.</w:t>
      </w:r>
    </w:p>
    <w:p w:rsidR="00AD778E" w:rsidRDefault="006D6F5B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Sort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donated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items.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Price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donated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items.</w:t>
      </w:r>
    </w:p>
    <w:p w:rsidR="00AD778E" w:rsidRDefault="006D6F5B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Place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donated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racks/shelves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display.</w:t>
      </w:r>
    </w:p>
    <w:p w:rsidR="00AD778E" w:rsidRDefault="006D6F5B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706"/>
        <w:rPr>
          <w:sz w:val="20"/>
        </w:rPr>
      </w:pPr>
      <w:r>
        <w:rPr>
          <w:w w:val="110"/>
          <w:sz w:val="20"/>
        </w:rPr>
        <w:t>Assist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loading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unloading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store&amp;</w:t>
      </w:r>
      <w:proofErr w:type="gramStart"/>
      <w:r>
        <w:rPr>
          <w:w w:val="110"/>
          <w:sz w:val="20"/>
        </w:rPr>
        <w:t>rsquo;s</w:t>
      </w:r>
      <w:proofErr w:type="spellEnd"/>
      <w:proofErr w:type="gramEnd"/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truck,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customers&amp;rsquo</w:t>
      </w:r>
      <w:proofErr w:type="spellEnd"/>
      <w:r>
        <w:rPr>
          <w:w w:val="110"/>
          <w:sz w:val="20"/>
        </w:rPr>
        <w:t>;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vehicles,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and/or</w:t>
      </w:r>
      <w:r>
        <w:rPr>
          <w:spacing w:val="9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donors&amp;rsquo</w:t>
      </w:r>
      <w:proofErr w:type="spellEnd"/>
      <w:r>
        <w:rPr>
          <w:w w:val="110"/>
          <w:sz w:val="20"/>
        </w:rPr>
        <w:t>;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vehicles.</w:t>
      </w:r>
    </w:p>
    <w:p w:rsidR="00AD778E" w:rsidRDefault="006D6F5B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05"/>
          <w:sz w:val="20"/>
        </w:rPr>
        <w:t>Perform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clerk/cashier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activities.</w:t>
      </w:r>
    </w:p>
    <w:p w:rsidR="00AD778E" w:rsidRDefault="006D6F5B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658"/>
        <w:rPr>
          <w:sz w:val="20"/>
        </w:rPr>
      </w:pPr>
      <w:r>
        <w:rPr>
          <w:w w:val="110"/>
          <w:sz w:val="20"/>
        </w:rPr>
        <w:t>Perform store custodial duties as directed to include wash windows,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dust,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clean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bathroom,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sweep/vacuum/mop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floors,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carry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trash,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etc.</w:t>
      </w:r>
    </w:p>
    <w:p w:rsidR="00AD778E" w:rsidRDefault="006D6F5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AD778E" w:rsidRDefault="00AD778E">
      <w:pPr>
        <w:pStyle w:val="BodyText"/>
        <w:spacing w:before="6"/>
        <w:ind w:left="0" w:firstLine="0"/>
        <w:rPr>
          <w:sz w:val="26"/>
        </w:rPr>
      </w:pPr>
    </w:p>
    <w:p w:rsidR="00AD778E" w:rsidRDefault="006D6F5B">
      <w:pPr>
        <w:pStyle w:val="Heading1"/>
      </w:pPr>
      <w:r>
        <w:rPr>
          <w:color w:val="3B7382"/>
          <w:w w:val="120"/>
        </w:rPr>
        <w:t>Education</w:t>
      </w:r>
    </w:p>
    <w:p w:rsidR="00AD778E" w:rsidRDefault="006D6F5B">
      <w:pPr>
        <w:spacing w:before="140"/>
        <w:ind w:left="113" w:right="3389" w:firstLine="356"/>
      </w:pPr>
      <w:r>
        <w:rPr>
          <w:spacing w:val="-5"/>
          <w:w w:val="121"/>
        </w:rPr>
        <w:t>B</w:t>
      </w:r>
      <w:r>
        <w:rPr>
          <w:w w:val="131"/>
        </w:rPr>
        <w:t>S</w:t>
      </w:r>
      <w:r>
        <w:rPr>
          <w:spacing w:val="5"/>
        </w:rPr>
        <w:t xml:space="preserve"> </w:t>
      </w:r>
      <w:r>
        <w:rPr>
          <w:spacing w:val="-2"/>
          <w:w w:val="97"/>
        </w:rPr>
        <w:t>i</w:t>
      </w:r>
      <w:r>
        <w:rPr>
          <w:w w:val="115"/>
        </w:rPr>
        <w:t>n</w:t>
      </w:r>
      <w:r>
        <w:rPr>
          <w:spacing w:val="3"/>
        </w:rPr>
        <w:t xml:space="preserve"> </w:t>
      </w:r>
      <w:r>
        <w:rPr>
          <w:w w:val="116"/>
        </w:rPr>
        <w:t>C</w:t>
      </w:r>
      <w:r>
        <w:rPr>
          <w:spacing w:val="-1"/>
          <w:w w:val="105"/>
        </w:rPr>
        <w:t>r</w:t>
      </w:r>
      <w:r>
        <w:rPr>
          <w:w w:val="97"/>
        </w:rPr>
        <w:t>i</w:t>
      </w:r>
      <w:r>
        <w:rPr>
          <w:spacing w:val="-3"/>
          <w:w w:val="117"/>
        </w:rPr>
        <w:t>m</w:t>
      </w:r>
      <w:r>
        <w:rPr>
          <w:w w:val="97"/>
        </w:rPr>
        <w:t>i</w:t>
      </w:r>
      <w:r>
        <w:rPr>
          <w:w w:val="115"/>
        </w:rPr>
        <w:t>n</w:t>
      </w:r>
      <w:r>
        <w:rPr>
          <w:spacing w:val="-1"/>
          <w:w w:val="116"/>
        </w:rPr>
        <w:t>a</w:t>
      </w:r>
      <w:r>
        <w:rPr>
          <w:w w:val="94"/>
        </w:rPr>
        <w:t>l</w:t>
      </w:r>
      <w:r>
        <w:rPr>
          <w:spacing w:val="4"/>
        </w:rPr>
        <w:t xml:space="preserve"> </w:t>
      </w:r>
      <w:r>
        <w:rPr>
          <w:spacing w:val="-1"/>
          <w:w w:val="61"/>
        </w:rPr>
        <w:t>J</w:t>
      </w:r>
      <w:r>
        <w:rPr>
          <w:w w:val="115"/>
        </w:rPr>
        <w:t>u</w:t>
      </w:r>
      <w:r>
        <w:rPr>
          <w:spacing w:val="-1"/>
          <w:w w:val="128"/>
        </w:rPr>
        <w:t>s</w:t>
      </w:r>
      <w:r>
        <w:rPr>
          <w:spacing w:val="-1"/>
          <w:w w:val="98"/>
        </w:rPr>
        <w:t>t</w:t>
      </w:r>
      <w:r>
        <w:rPr>
          <w:w w:val="97"/>
        </w:rPr>
        <w:t>i</w:t>
      </w:r>
      <w:r>
        <w:rPr>
          <w:spacing w:val="-2"/>
          <w:w w:val="111"/>
        </w:rPr>
        <w:t>c</w:t>
      </w:r>
      <w:r>
        <w:rPr>
          <w:w w:val="112"/>
        </w:rPr>
        <w:t>e</w:t>
      </w:r>
      <w:r>
        <w:rPr>
          <w:spacing w:val="5"/>
        </w:rPr>
        <w:t xml:space="preserve"> </w:t>
      </w:r>
      <w:r>
        <w:rPr>
          <w:w w:val="98"/>
        </w:rPr>
        <w:t>-</w:t>
      </w:r>
      <w:r>
        <w:rPr>
          <w:spacing w:val="2"/>
        </w:rPr>
        <w:t xml:space="preserve"> </w:t>
      </w:r>
      <w:r>
        <w:rPr>
          <w:spacing w:val="-1"/>
          <w:w w:val="118"/>
        </w:rPr>
        <w:t>2001(</w:t>
      </w:r>
      <w:r>
        <w:rPr>
          <w:w w:val="118"/>
        </w:rPr>
        <w:t>C</w:t>
      </w:r>
      <w:r>
        <w:rPr>
          <w:w w:val="97"/>
        </w:rPr>
        <w:t>i</w:t>
      </w:r>
      <w:r>
        <w:rPr>
          <w:spacing w:val="-1"/>
          <w:w w:val="98"/>
        </w:rPr>
        <w:t>t</w:t>
      </w:r>
      <w:r>
        <w:rPr>
          <w:w w:val="120"/>
        </w:rPr>
        <w:t>y</w:t>
      </w:r>
      <w:r>
        <w:rPr>
          <w:spacing w:val="3"/>
        </w:rPr>
        <w:t xml:space="preserve"> </w:t>
      </w:r>
      <w:r>
        <w:rPr>
          <w:w w:val="116"/>
        </w:rPr>
        <w:t>C</w:t>
      </w:r>
      <w:r>
        <w:rPr>
          <w:spacing w:val="-1"/>
          <w:w w:val="114"/>
        </w:rPr>
        <w:t>o</w:t>
      </w:r>
      <w:r>
        <w:rPr>
          <w:spacing w:val="-2"/>
          <w:w w:val="94"/>
        </w:rPr>
        <w:t>l</w:t>
      </w:r>
      <w:r>
        <w:rPr>
          <w:w w:val="94"/>
        </w:rPr>
        <w:t>l</w:t>
      </w:r>
      <w:r>
        <w:rPr>
          <w:w w:val="112"/>
        </w:rPr>
        <w:t>e</w:t>
      </w:r>
      <w:r>
        <w:rPr>
          <w:spacing w:val="-2"/>
          <w:w w:val="126"/>
        </w:rPr>
        <w:t>g</w:t>
      </w:r>
      <w:r>
        <w:rPr>
          <w:w w:val="112"/>
        </w:rPr>
        <w:t>e</w:t>
      </w:r>
      <w:r>
        <w:rPr>
          <w:spacing w:val="3"/>
        </w:rPr>
        <w:t xml:space="preserve"> </w:t>
      </w:r>
      <w:r>
        <w:rPr>
          <w:spacing w:val="-1"/>
          <w:w w:val="114"/>
        </w:rPr>
        <w:t>o</w:t>
      </w:r>
      <w:r>
        <w:rPr>
          <w:w w:val="95"/>
        </w:rPr>
        <w:t>f</w:t>
      </w:r>
      <w:r>
        <w:rPr>
          <w:spacing w:val="3"/>
        </w:rPr>
        <w:t xml:space="preserve"> </w:t>
      </w:r>
      <w:r>
        <w:rPr>
          <w:w w:val="131"/>
        </w:rPr>
        <w:t>S</w:t>
      </w:r>
      <w:r>
        <w:rPr>
          <w:spacing w:val="-1"/>
          <w:w w:val="116"/>
        </w:rPr>
        <w:t>a</w:t>
      </w:r>
      <w:r>
        <w:rPr>
          <w:w w:val="115"/>
        </w:rPr>
        <w:t>n</w:t>
      </w:r>
      <w:r>
        <w:rPr>
          <w:spacing w:val="3"/>
        </w:rPr>
        <w:t xml:space="preserve"> </w:t>
      </w:r>
      <w:r>
        <w:rPr>
          <w:spacing w:val="-17"/>
          <w:w w:val="109"/>
        </w:rPr>
        <w:t>F</w:t>
      </w:r>
      <w:r>
        <w:rPr>
          <w:spacing w:val="1"/>
          <w:w w:val="105"/>
        </w:rPr>
        <w:t>r</w:t>
      </w:r>
      <w:r>
        <w:rPr>
          <w:spacing w:val="-1"/>
          <w:w w:val="116"/>
        </w:rPr>
        <w:t>a</w:t>
      </w:r>
      <w:r>
        <w:rPr>
          <w:w w:val="115"/>
        </w:rPr>
        <w:t>n</w:t>
      </w:r>
      <w:r>
        <w:rPr>
          <w:spacing w:val="-2"/>
          <w:w w:val="111"/>
        </w:rPr>
        <w:t>c</w:t>
      </w:r>
      <w:r>
        <w:rPr>
          <w:w w:val="97"/>
        </w:rPr>
        <w:t>i</w:t>
      </w:r>
      <w:r>
        <w:rPr>
          <w:spacing w:val="-1"/>
          <w:w w:val="128"/>
        </w:rPr>
        <w:t>s</w:t>
      </w:r>
      <w:r>
        <w:rPr>
          <w:w w:val="111"/>
        </w:rPr>
        <w:t>c</w:t>
      </w:r>
      <w:r>
        <w:rPr>
          <w:w w:val="114"/>
        </w:rPr>
        <w:t>o</w:t>
      </w:r>
      <w:r>
        <w:rPr>
          <w:spacing w:val="2"/>
        </w:rPr>
        <w:t xml:space="preserve"> </w:t>
      </w:r>
      <w:r>
        <w:rPr>
          <w:w w:val="98"/>
        </w:rPr>
        <w:t>-</w:t>
      </w:r>
      <w:r>
        <w:rPr>
          <w:spacing w:val="3"/>
        </w:rPr>
        <w:t xml:space="preserve"> </w:t>
      </w:r>
      <w:r>
        <w:rPr>
          <w:w w:val="131"/>
        </w:rPr>
        <w:t>S</w:t>
      </w:r>
      <w:r>
        <w:rPr>
          <w:spacing w:val="-1"/>
          <w:w w:val="116"/>
        </w:rPr>
        <w:t>a</w:t>
      </w:r>
      <w:r>
        <w:rPr>
          <w:w w:val="115"/>
        </w:rPr>
        <w:t xml:space="preserve">n </w:t>
      </w:r>
      <w:r>
        <w:rPr>
          <w:w w:val="110"/>
        </w:rPr>
        <w:t>Francisco,</w:t>
      </w:r>
      <w:r>
        <w:rPr>
          <w:spacing w:val="-2"/>
          <w:w w:val="110"/>
        </w:rPr>
        <w:t xml:space="preserve"> </w:t>
      </w:r>
      <w:r>
        <w:rPr>
          <w:w w:val="110"/>
        </w:rPr>
        <w:t>CA)</w:t>
      </w:r>
    </w:p>
    <w:p w:rsidR="00AD778E" w:rsidRDefault="00AD778E">
      <w:pPr>
        <w:pStyle w:val="BodyText"/>
        <w:ind w:left="0" w:firstLine="0"/>
        <w:rPr>
          <w:sz w:val="26"/>
        </w:rPr>
      </w:pPr>
    </w:p>
    <w:p w:rsidR="00AD778E" w:rsidRDefault="00AD778E">
      <w:pPr>
        <w:spacing w:before="228"/>
        <w:ind w:left="856"/>
        <w:rPr>
          <w:b/>
          <w:sz w:val="16"/>
        </w:rPr>
      </w:pPr>
      <w:bookmarkStart w:id="0" w:name="_GoBack"/>
      <w:bookmarkEnd w:id="0"/>
    </w:p>
    <w:sectPr w:rsidR="00AD778E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B23F9"/>
    <w:multiLevelType w:val="hybridMultilevel"/>
    <w:tmpl w:val="9DF073F0"/>
    <w:lvl w:ilvl="0" w:tplc="3CF61AD8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4560F780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736A1D0C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D86C4912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A9D0292C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EEFCFAEA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67A8FE54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A23AF82E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B972E82A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78E"/>
    <w:rsid w:val="006D6F5B"/>
    <w:rsid w:val="00A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AB0F879"/>
  <w15:docId w15:val="{56770BBC-CF70-46A8-90AB-527F4515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wikresume.com/" TargetMode="External"/><Relationship Id="rId5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2022-11-03T13:19:00Z</dcterms:created>
  <dcterms:modified xsi:type="dcterms:W3CDTF">2022-11-03T13:20:00Z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2019-11-09T00:00:00Z</vt:filetime>
  </property>
</Properties>
</file>